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rFonts/>
          <w:b/>
          <w:bCs/>
          <w:lang w:val="id-ID"/>
        </w:rPr>
      </w:pPr>
      <w:r>
        <w:rPr>
          <w:rFonts/>
          <w:b w:val="true"/>
          <w:lang w:val="id-ID"/>
        </w:rPr>
        <w:t xml:space="preserve">PROSES PEMBARUAN PERANGKAT LUNAK UNTUK PERALATAN CAT</w:t>
      </w:r>
      <w:r w:rsidRPr="00195579">
        <w:rPr>
          <w:rFonts/>
          <w:b/>
          <w:bCs/>
          <w:vertAlign w:val="superscript"/>
          <w:lang w:val="id-ID"/>
        </w:rPr>
        <w:t xml:space="preserve">®</w:t>
      </w:r>
      <w:r>
        <w:rPr>
          <w:rFonts/>
          <w:b w:val="true"/>
          <w:lang w:val="id-ID"/>
        </w:rPr>
        <w:t xml:space="preserve"> </w:t>
      </w:r>
      <w:r>
        <w:rPr>
          <w:rFonts/>
          <w:b w:val="true"/>
          <w:lang w:val="id-ID"/>
        </w:rPr>
        <w:t xml:space="preserve"> </w:t>
      </w:r>
    </w:p>
    <w:p w14:paraId="7FFEA945" w14:textId="2A156904" w:rsidR="00195579" w:rsidRPr="00195579" w:rsidRDefault="00195579" w:rsidP="00195579">
      <w:r>
        <w:rPr>
          <w:rFonts/>
          <w:lang w:val="id-ID"/>
        </w:rPr>
        <w:t xml:space="preserve">Sebagai rekan bisnis Anda, Caterpillar dan dealer Cat® berkomitmen untuk memberikan penawaran teknologi yang unggul dan layanan premium bagi Anda.</w:t>
      </w:r>
      <w:r>
        <w:rPr>
          <w:rFonts/>
          <w:lang w:val="id-ID"/>
        </w:rPr>
        <w:t xml:space="preserve"> </w:t>
      </w:r>
      <w:r>
        <w:rPr>
          <w:rFonts/>
          <w:lang w:val="id-ID"/>
        </w:rPr>
        <w:t xml:space="preserve">Bergantung pada pilihan layanan dan konfigurasi produk Anda, Layanan Jarak Jauh kami membekali Anda dengan serangkaian kemampuan, termasuk:</w:t>
      </w:r>
    </w:p>
    <w:p w14:paraId="67B0B6CC" w14:textId="5A95AD69" w:rsidR="00195579" w:rsidRPr="00195579" w:rsidRDefault="00195579" w:rsidP="00195579">
      <w:pPr>
        <w:numPr>
          <w:ilvl w:val="0"/>
          <w:numId w:val="1"/>
        </w:numPr>
      </w:pPr>
      <w:r>
        <w:rPr>
          <w:rFonts/>
          <w:lang w:val="id-ID"/>
        </w:rPr>
        <w:t xml:space="preserve">Pembaruan Perangkat Lunak Jarak Jauh, yang menawarkan kemampuan untuk memperbarui telematika Product Link™ tertentu, modul kontrol peralatan (ECM, equipment control module) Cat, dan perangkat lunak lain pada peralatan dengan mengirimkan file langsung ke produk Anda—dari jarak jauh, melalui jaringan nirkabel</w:t>
      </w:r>
    </w:p>
    <w:p w14:paraId="01619E55" w14:textId="77777777" w:rsidR="00195579" w:rsidRPr="00195579" w:rsidRDefault="00195579" w:rsidP="00195579">
      <w:pPr>
        <w:numPr>
          <w:ilvl w:val="0"/>
          <w:numId w:val="1"/>
        </w:numPr>
      </w:pPr>
      <w:r>
        <w:rPr>
          <w:rFonts/>
          <w:lang w:val="id-ID"/>
        </w:rPr>
        <w:t xml:space="preserve">Diagnostik Jarak Jauh</w:t>
      </w:r>
    </w:p>
    <w:p w14:paraId="1903DDC6" w14:textId="77777777" w:rsidR="00195579" w:rsidRPr="00195579" w:rsidRDefault="00195579" w:rsidP="00195579">
      <w:pPr>
        <w:numPr>
          <w:ilvl w:val="0"/>
          <w:numId w:val="1"/>
        </w:numPr>
      </w:pPr>
      <w:r>
        <w:rPr>
          <w:rFonts/>
          <w:lang w:val="id-ID"/>
        </w:rPr>
        <w:t xml:space="preserve">Layanan Lokal (yang memungkinkan servis peralatan dilakukan dalam jangkauan WiFi)</w:t>
      </w:r>
    </w:p>
    <w:p w14:paraId="445FC5EE" w14:textId="3B2A8CBB" w:rsidR="00195579" w:rsidRPr="00195579" w:rsidRDefault="00195579" w:rsidP="00195579">
      <w:r>
        <w:rPr>
          <w:rFonts/>
          <w:lang w:val="id-ID"/>
        </w:rPr>
        <w:t xml:space="preserve">Dokumen ini menjelaskan praktik kami dalam mengelola Pembaruan Perangkat Lunak Jarak Jauh tersebut.</w:t>
      </w:r>
      <w:r>
        <w:rPr>
          <w:rFonts/>
          <w:lang w:val="id-ID"/>
        </w:rPr>
        <w:t xml:space="preserve"> </w:t>
      </w:r>
      <w:r>
        <w:rPr>
          <w:rFonts/>
          <w:lang w:val="id-ID"/>
        </w:rPr>
        <w:t xml:space="preserve">Pembaruan Perangkat Lunak Jarak Jauh memberikan nilai bagi pelanggan Caterpillar dengan:</w:t>
      </w:r>
    </w:p>
    <w:p w14:paraId="29390800" w14:textId="77777777" w:rsidR="00195579" w:rsidRPr="00195579" w:rsidRDefault="00195579" w:rsidP="00195579">
      <w:pPr>
        <w:numPr>
          <w:ilvl w:val="0"/>
          <w:numId w:val="2"/>
        </w:numPr>
      </w:pPr>
      <w:r>
        <w:rPr>
          <w:rFonts/>
          <w:lang w:val="id-ID"/>
        </w:rPr>
        <w:t xml:space="preserve">Mengurangi perlunya melakukan perjalanan untuk mengakses peralatan secara fisik,</w:t>
      </w:r>
    </w:p>
    <w:p w14:paraId="0BF4C391" w14:textId="77777777" w:rsidR="00195579" w:rsidRPr="00195579" w:rsidRDefault="00195579" w:rsidP="00195579">
      <w:pPr>
        <w:numPr>
          <w:ilvl w:val="0"/>
          <w:numId w:val="2"/>
        </w:numPr>
      </w:pPr>
      <w:r>
        <w:rPr>
          <w:rFonts/>
          <w:lang w:val="id-ID"/>
        </w:rPr>
        <w:t xml:space="preserve">Menurunkan biaya layanan dukungan yang diperlukan pelanggan dari dealer Cat,</w:t>
      </w:r>
    </w:p>
    <w:p w14:paraId="47FF43CD" w14:textId="77777777" w:rsidR="00195579" w:rsidRPr="00195579" w:rsidRDefault="00195579" w:rsidP="00195579">
      <w:pPr>
        <w:numPr>
          <w:ilvl w:val="0"/>
          <w:numId w:val="2"/>
        </w:numPr>
      </w:pPr>
      <w:r>
        <w:rPr>
          <w:rFonts/>
          <w:lang w:val="id-ID"/>
        </w:rPr>
        <w:t xml:space="preserve">Meningkatkan waktu operasional dengan mengatasi masalah lebih cepat,</w:t>
      </w:r>
    </w:p>
    <w:p w14:paraId="26D8FD2B" w14:textId="3AE3F402" w:rsidR="00195579" w:rsidRPr="00195579" w:rsidRDefault="00195579" w:rsidP="00195579">
      <w:pPr>
        <w:numPr>
          <w:ilvl w:val="0"/>
          <w:numId w:val="2"/>
        </w:numPr>
      </w:pPr>
      <w:r>
        <w:rPr>
          <w:rFonts/>
          <w:lang w:val="id-ID"/>
        </w:rPr>
        <w:t xml:space="preserve">Menyediakan data yang lebih baik dan andal untuk persiapan dukungan yang lebih efisien, peningkatan</w:t>
      </w:r>
    </w:p>
    <w:p w14:paraId="6D753176" w14:textId="77777777" w:rsidR="00195579" w:rsidRPr="00195579" w:rsidRDefault="00195579" w:rsidP="007D1E5B">
      <w:pPr>
        <w:ind w:left="720"/>
      </w:pPr>
      <w:r>
        <w:rPr>
          <w:rFonts/>
          <w:lang w:val="id-ID"/>
        </w:rPr>
        <w:t xml:space="preserve">kinerja perangkat lunak dan aset, dan banyak lagi.</w:t>
      </w:r>
      <w:r>
        <w:rPr>
          <w:rFonts/>
          <w:lang w:val="id-ID"/>
        </w:rPr>
        <w:t xml:space="preserve"> </w:t>
      </w:r>
    </w:p>
    <w:p w14:paraId="43F769B6" w14:textId="77777777" w:rsidR="00195579" w:rsidRPr="00195579" w:rsidRDefault="00195579" w:rsidP="00195579">
      <w:r>
        <w:rPr>
          <w:rFonts/>
          <w:b w:val="true"/>
          <w:lang w:val="id-ID"/>
        </w:rPr>
        <w:t xml:space="preserve">Bagaimana Cara Menerima Pembaruan Perangkat Lunak?</w:t>
      </w:r>
      <w:r>
        <w:rPr>
          <w:rFonts/>
          <w:b w:val="true"/>
          <w:lang w:val="id-ID"/>
        </w:rPr>
        <w:t xml:space="preserve"> </w:t>
      </w:r>
    </w:p>
    <w:p w14:paraId="059F500D" w14:textId="2B5A4DD3" w:rsidR="00195579" w:rsidRPr="00195579" w:rsidRDefault="00195579" w:rsidP="00195579">
      <w:r>
        <w:rPr>
          <w:rFonts/>
          <w:lang w:val="id-ID"/>
        </w:rPr>
        <w:t xml:space="preserve">Kami menghargai pilihan Anda dan mengelola Layanan Jarak Jauh kami untuk memaksimalkan nilai peralatan Cat Anda, mengoptimalkan hubungan dukungan Anda dengan Caterpillar dan dealer Cat, serta mematuhi hukum dan peraturan yang berlaku.</w:t>
      </w:r>
      <w:r>
        <w:rPr>
          <w:rFonts/>
          <w:lang w:val="id-ID"/>
        </w:rPr>
        <w:t xml:space="preserve"> </w:t>
      </w:r>
      <w:r>
        <w:rPr>
          <w:rFonts/>
          <w:lang w:val="id-ID"/>
        </w:rPr>
        <w:t xml:space="preserve">Prinsip dasar Caterpillar adalah berupaya dengan iktikad baik untuk menyampaikan pemberitahuan pembaruan kepada Anda sesegera mungkin secara wajar dan praktis.</w:t>
      </w:r>
      <w:r>
        <w:rPr>
          <w:rFonts/>
          <w:lang w:val="id-ID"/>
        </w:rPr>
        <w:t xml:space="preserve"> </w:t>
      </w:r>
      <w:r>
        <w:rPr>
          <w:rFonts/>
          <w:lang w:val="id-ID"/>
        </w:rPr>
        <w:t xml:space="preserve">Pemberitahuan dapat disampaikan melalui berbagai cara yang sesuai dengan pembaruan tersebut, termasuk melalui email, dealer Anda, atau aplikasi berbasis seluler maupun web.</w:t>
      </w:r>
      <w:r>
        <w:rPr>
          <w:rFonts/>
          <w:lang w:val="id-ID"/>
        </w:rPr>
        <w:t xml:space="preserve"> </w:t>
      </w:r>
      <w:r>
        <w:rPr>
          <w:rFonts/>
          <w:lang w:val="id-ID"/>
        </w:rPr>
        <w:t xml:space="preserve">Kemampuan kami dalam menyampaikan pemberitahuan tentunya bergantung pada Caterpillar dan dealer Cat Anda yang menerima informasi kontak terbaru Anda.</w:t>
      </w:r>
      <w:r>
        <w:rPr>
          <w:rFonts/>
          <w:lang w:val="id-ID"/>
        </w:rPr>
        <w:t xml:space="preserve"> </w:t>
      </w:r>
      <w:r>
        <w:rPr>
          <w:rFonts/>
          <w:lang w:val="id-ID"/>
        </w:rPr>
        <w:t xml:space="preserve">Caterpillar dapat mengunduh perangkat lunak ke peralatan sebelum pemberitahuan diberikan sebagai persiapan agar pembaruan nantinya dapat diaktifkan atau diinstal.</w:t>
      </w:r>
      <w:r>
        <w:rPr>
          <w:rFonts/>
          <w:lang w:val="id-ID"/>
        </w:rPr>
        <w:t xml:space="preserve"> </w:t>
      </w:r>
      <w:r>
        <w:rPr>
          <w:rFonts/>
          <w:lang w:val="id-ID"/>
        </w:rPr>
        <w:t xml:space="preserve">Proses komunikasi untuk pembaruan biasanya bergantung pada jenis flash yang dilakukan, sebagaimana dijelaskan di bawah ini: </w:t>
      </w:r>
    </w:p>
    <w:p w14:paraId="4BCEA989" w14:textId="7F038628" w:rsidR="00195579" w:rsidRPr="00195579" w:rsidRDefault="00195579" w:rsidP="00195579">
      <w:r>
        <w:rPr>
          <w:rFonts/>
          <w:b w:val="true"/>
          <w:lang w:val="id-ID"/>
        </w:rPr>
        <w:t xml:space="preserve">Pembaruan Kecil Rutin</w:t>
      </w:r>
      <w:r>
        <w:rPr>
          <w:rFonts/>
          <w:lang w:val="id-ID"/>
        </w:rPr>
        <w:t xml:space="preserve">: Untuk pembaruan rutin berisiko rendah pada perangkat telematika, Caterpillar akan berupaya dengan iktikad baik untuk menyampaikan pemberitahuan awal kepada Anda melalui salah satu cara yang dijelaskan di atas dan memberi Anda pilihan untuk tidak mengunduh pembaruan tersebut jika, karena alasan apa pun, Anda tidak ingin menerimanya.</w:t>
      </w:r>
      <w:r>
        <w:rPr>
          <w:rFonts/>
          <w:lang w:val="id-ID"/>
        </w:rPr>
        <w:t xml:space="preserve"> </w:t>
      </w:r>
      <w:r>
        <w:rPr>
          <w:rFonts/>
          <w:lang w:val="id-ID"/>
        </w:rPr>
        <w:t xml:space="preserve">Pembaruan rutin tersebut mencakup perbaikan bug dan pembaruan kecil, peningkatan fitur, serta peningkatan kinerja.</w:t>
      </w:r>
    </w:p>
    <w:p w14:paraId="524ACA0E" w14:textId="77777777" w:rsidR="00195579" w:rsidRPr="00195579" w:rsidRDefault="00195579" w:rsidP="00195579">
      <w:r>
        <w:rPr>
          <w:rFonts/>
          <w:b w:val="true"/>
          <w:lang w:val="id-ID"/>
        </w:rPr>
        <w:t xml:space="preserve">Pembaruan Besar</w:t>
      </w:r>
      <w:r w:rsidRPr="00195579">
        <w:rPr>
          <w:rFonts/>
          <w:lang w:val="id-ID"/>
        </w:rPr>
        <w:t xml:space="preserve">: Bila dampak pembaruan flash melampaui cakupan pembaruan kecil, pembaruan tersebut hanya akan diinstal setelah Anda atau teknisi servis Anda (yang mungkin merupakan teknisi dealer) terlebih dahulu mengaktifkan pembaruan menggunakan aplikasi berbasis seluler atau web yang disetujui, atau cara lain yang dirancang untuk memastikan Anda menyetujui pembaruan tersebut dan memvalidasi bahwa produk berada dalam kondisi yang aman untuk memprosesnya. Pembaruan besar dapat mencakup salah satu dari kondisi di bawah ini: </w:t>
      </w:r>
    </w:p>
    <w:p w14:paraId="1A365A66" w14:textId="77777777" w:rsidR="00195579" w:rsidRPr="00195579" w:rsidRDefault="00195579" w:rsidP="00195579">
      <w:pPr>
        <w:numPr>
          <w:ilvl w:val="0"/>
          <w:numId w:val="3"/>
        </w:numPr>
      </w:pPr>
      <w:r>
        <w:rPr>
          <w:rFonts/>
          <w:lang w:val="id-ID"/>
        </w:rPr>
        <w:t xml:space="preserve">Melakukan flashing perangkat lunak baru ke ECM kontrol (Engine, Transmisi, dsb.)</w:t>
      </w:r>
    </w:p>
    <w:p w14:paraId="3236B054" w14:textId="77777777" w:rsidR="00195579" w:rsidRPr="00195579" w:rsidRDefault="00195579" w:rsidP="00195579">
      <w:pPr>
        <w:numPr>
          <w:ilvl w:val="0"/>
          <w:numId w:val="3"/>
        </w:numPr>
      </w:pPr>
      <w:r>
        <w:rPr>
          <w:rFonts/>
          <w:lang w:val="id-ID"/>
        </w:rPr>
        <w:t xml:space="preserve">Mengubah parameter konfigurasi ECM kontrol dari jarak jauh</w:t>
      </w:r>
    </w:p>
    <w:p w14:paraId="771765F9" w14:textId="77777777" w:rsidR="00195579" w:rsidRPr="00195579" w:rsidRDefault="00195579" w:rsidP="00195579">
      <w:pPr>
        <w:numPr>
          <w:ilvl w:val="0"/>
          <w:numId w:val="3"/>
        </w:numPr>
      </w:pPr>
      <w:r>
        <w:rPr>
          <w:rFonts/>
          <w:lang w:val="id-ID"/>
        </w:rPr>
        <w:t xml:space="preserve">Mengaktifkan fitur atau Attachment yang Diaktifkan Perangkat Lunak (SEA, Software Enabled Attachment)</w:t>
      </w:r>
    </w:p>
    <w:p w14:paraId="57AFEB08" w14:textId="77777777" w:rsidR="00195579" w:rsidRPr="00195579" w:rsidRDefault="00195579" w:rsidP="00195579">
      <w:pPr>
        <w:numPr>
          <w:ilvl w:val="0"/>
          <w:numId w:val="3"/>
        </w:numPr>
      </w:pPr>
      <w:r>
        <w:rPr>
          <w:rFonts/>
          <w:lang w:val="id-ID"/>
        </w:rPr>
        <w:t xml:space="preserve">Mengubah tingkat Langganan yang akan membebankan biaya tambahan bagi pelanggan atau secara materiel mengubah informasi pribadi yang dikumpulkan</w:t>
      </w:r>
    </w:p>
    <w:p w14:paraId="12D86933" w14:textId="77777777" w:rsidR="00195579" w:rsidRPr="00195579" w:rsidRDefault="00195579" w:rsidP="00195579">
      <w:pPr>
        <w:numPr>
          <w:ilvl w:val="0"/>
          <w:numId w:val="3"/>
        </w:numPr>
      </w:pPr>
      <w:r>
        <w:rPr>
          <w:rFonts/>
          <w:lang w:val="id-ID"/>
        </w:rPr>
        <w:t xml:space="preserve">Pembaruan besar terhadap perangkat lunak telematika yang memengaruhi aset, seperti perubahan terhadap firmware telematika atau elemen modul kontrol sistem yang dapat dikonfigurasi dari jarak jauh, yang berpotensi mengubah kinerja aset atau sistem tersebut</w:t>
      </w:r>
    </w:p>
    <w:p w14:paraId="13489475" w14:textId="0DFA36B4" w:rsidR="00195579" w:rsidRPr="00195579" w:rsidRDefault="00195579" w:rsidP="00195579">
      <w:r>
        <w:rPr>
          <w:rFonts/>
          <w:b w:val="true"/>
          <w:lang w:val="id-ID"/>
        </w:rPr>
        <w:t xml:space="preserve">Pembaruan yang Meningkatkan Keamanan atau Keselamatan:</w:t>
      </w:r>
      <w:r>
        <w:rPr>
          <w:rFonts/>
          <w:lang w:val="id-ID"/>
        </w:rPr>
        <w:t xml:space="preserve"> Jika suatu pembaruan dianggap perlu untuk meningkatkan keamanan atau pengoperasian peralatan ataupun sistem secara aman, pemberitahuan mungkin tidak diberikan kepada Anda hingga pembaruan tersebut selesai dilakukan.</w:t>
      </w:r>
    </w:p>
    <w:p w14:paraId="6274188E" w14:textId="77777777" w:rsidR="00195579" w:rsidRPr="00195579" w:rsidRDefault="00195579" w:rsidP="00195579">
      <w:r>
        <w:rPr>
          <w:rFonts/>
          <w:b w:val="true"/>
          <w:lang w:val="id-ID"/>
        </w:rPr>
        <w:t xml:space="preserve">Pembaruan Komunikasi:</w:t>
      </w:r>
      <w:r w:rsidRPr="00195579">
        <w:rPr>
          <w:rFonts/>
          <w:lang w:val="id-ID"/>
        </w:rPr>
        <w:t xml:space="preserve"> Sesuai dengan praktik industri, Caterpillar dan penyedia jaringan seluler kami dapat memperbarui parameter yang tidak memengaruhi pengoperasian peralatan atau termasuk dalam kategori lain yang disebutkan di atas dari jarak jauh; termasuk daftar roaming jaringan, karakteristik data, atau informasi jaringan lainnya pada SIM (Subscriber Identity Module) dalam sistem telematika Product Link™ Anda, tanpa menyampaikan pemberitahuan kepada Anda atau sebagaimana dijelaskan dalam dokumentasi Product Link. </w:t>
      </w:r>
    </w:p>
    <w:p w14:paraId="1ADEE770" w14:textId="77777777" w:rsidR="00195579" w:rsidRPr="00195579" w:rsidRDefault="00195579" w:rsidP="00195579">
      <w:r>
        <w:rPr>
          <w:rFonts/>
          <w:b w:val="true"/>
          <w:lang w:val="id-ID"/>
        </w:rPr>
        <w:t xml:space="preserve">Prinsip Data Produk Terkoneksi dan Pernyataan Tata Kelola Data Caterpillar</w:t>
      </w:r>
    </w:p>
    <w:p w14:paraId="74618415" w14:textId="3ABD0D1F" w:rsidR="00195579" w:rsidRPr="00195579" w:rsidRDefault="00195579" w:rsidP="00195579">
      <w:r>
        <w:rPr>
          <w:rFonts/>
          <w:lang w:val="id-ID"/>
        </w:rPr>
        <w:t xml:space="preserve">Banyak teknologi dan layanan digital kami, termasuk Layanan Jarak Jauh, bergantung pada konektivitas produk serta data dan akses nirkabel yang dimungkinkan oleh konektivitas tersebut.</w:t>
      </w:r>
      <w:r>
        <w:rPr>
          <w:rFonts/>
          <w:lang w:val="id-ID"/>
        </w:rPr>
        <w:t xml:space="preserve"> </w:t>
      </w:r>
      <w:r>
        <w:rPr>
          <w:rFonts/>
          <w:lang w:val="id-ID"/>
        </w:rPr>
        <w:t xml:space="preserve">Informasi tambahan terkait praktik kami dalam mengumpulkan dan mengelola data produk terkoneksi tersedia dalam Pernyataan Privasi Data Global Caterpillar, Pemberitahuan Privasi apa pun yang berlaku untuk langganan penawaran digital Anda, dan Pernyataan Tata Kelola Data Caterpillar.</w:t>
      </w:r>
      <w:r>
        <w:rPr>
          <w:rFonts/>
          <w:lang w:val="id-ID"/>
        </w:rPr>
        <w:t xml:space="preserve"> </w:t>
      </w:r>
      <w:r>
        <w:rPr>
          <w:rFonts/>
          <w:lang w:val="id-ID"/>
        </w:rPr>
        <w:t xml:space="preserve">Akses dokumen-dokumen tersebut untuk mengetahui lebih lanjut tentang jenis informasi yang kami kumpulkan, cara kami mengumpulkan dan menggunakannya, serta berbagai praktik lain, termasuk hubungannya dengan Layanan Jarak Jauh.</w:t>
      </w:r>
    </w:p>
    <w:p w14:paraId="5C151602" w14:textId="77777777" w:rsidR="00195579" w:rsidRPr="00195579" w:rsidRDefault="00195579" w:rsidP="00195579">
      <w:r>
        <w:rPr>
          <w:rFonts/>
          <w:b w:val="true"/>
          <w:lang w:val="id-ID"/>
        </w:rPr>
        <w:t xml:space="preserve">Bagaimana Cara Mengetahui Lebih Lanjut?</w:t>
      </w:r>
    </w:p>
    <w:p w14:paraId="6B068B18" w14:textId="63AA0AC4" w:rsidR="00A4652C" w:rsidRPr="00195579" w:rsidRDefault="00A4652C" w:rsidP="00195579">
      <w:r>
        <w:rPr>
          <w:rFonts/>
          <w:lang w:val="id-ID"/>
        </w:rPr>
        <w:t xml:space="preserve">Hubungi dealer Cat Anda untuk mengetahui lebih lanjut tentang Layanan Jarak Jauh, termasuk manfaatnya, cara kerjanya, dan ketersediaan pembaruan untuk peralatan Anda.</w:t>
      </w:r>
      <w:r>
        <w:rPr>
          <w:rFonts/>
          <w:lang w:val="id-ID"/>
        </w:rPr>
        <w:t xml:space="preserve"> </w:t>
      </w:r>
      <w:r>
        <w:rPr>
          <w:rFonts/>
          <w:lang w:val="id-ID"/>
        </w:rPr>
        <w:t xml:space="preserve">Anda dapat menemukan dealer Cat Anda menggunakan alat pencarian kami di </w:t>
      </w:r>
      <w:hyperlink r:id="rId8" w:history="1">
        <w:r>
          <w:rPr>
            <w:rStyle w:val="Hyperlink"/>
            <w:rFonts/>
            <w:lang w:val="id-ID"/>
          </w:rPr>
          <w:t xml:space="preserve">https://www.cat.com/en_US/support/dealer-locator.html</w:t>
        </w:r>
      </w:hyperlink>
      <w:r>
        <w:rPr>
          <w:rFonts/>
          <w:lang w:val="id-ID"/>
        </w:rPr>
        <w:t xml:space="preserve">.</w:t>
      </w:r>
      <w:r>
        <w:rPr>
          <w:rFonts/>
          <w:lang w:val="id-ID"/>
        </w:rPr>
        <w:t xml:space="preserve"> </w:t>
      </w:r>
      <w:r>
        <w:rPr>
          <w:rFonts/>
          <w:lang w:val="id-ID"/>
        </w:rPr>
        <w:t xml:space="preserve">Sumber daya tambahan tersedia di </w:t>
      </w:r>
      <w:hyperlink r:id="rId9" w:history="1">
        <w:r>
          <w:rPr>
            <w:rStyle w:val="Hyperlink"/>
            <w:rFonts/>
            <w:lang w:val="id-ID"/>
          </w:rPr>
          <w:t xml:space="preserve">Caterpillar | Hubungi Caterpillar &amp; Dukungan</w:t>
        </w:r>
      </w:hyperlink>
      <w:r>
        <w:rPr>
          <w:rFonts/>
          <w:lang w:val="id-ID"/>
        </w:rPr>
        <w:t xml:space="preserve">.</w:t>
      </w:r>
    </w:p>
    <w:p w14:paraId="1C097076" w14:textId="77777777" w:rsidR="00393D20" w:rsidRDefault="00393D20"/>
    <w:sectPr w:rsidR="00393D20">
      <w:footerReference w:type="even" r:id="rId10"/>
      <w:footerReference w:type="defaul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ACCB4" w14:textId="77777777" w:rsidR="002C3E8A" w:rsidRDefault="002C3E8A" w:rsidP="00195579">
      <w:pPr>
        <w:spacing w:after="0" w:line="240" w:lineRule="auto"/>
      </w:pPr>
      <w:r>
        <w:rPr>
          <w:rFonts/>
          <w:lang w:val="id-ID"/>
        </w:rPr>
        <w:separator/>
      </w:r>
    </w:p>
  </w:endnote>
  <w:endnote w:type="continuationSeparator" w:id="0">
    <w:p w14:paraId="78AA9E6F" w14:textId="77777777" w:rsidR="002C3E8A" w:rsidRDefault="002C3E8A" w:rsidP="00195579">
      <w:pPr>
        <w:spacing w:after="0" w:line="240" w:lineRule="auto"/>
      </w:pPr>
      <w:r>
        <w:rPr>
          <w:rFonts/>
          <w:lang w:val="id-ID"/>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rFonts/>
        <w:lang w:val="id-ID"/>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color w:val="737373"/>
                              <w:sz w:val="20"/>
                              <w:szCs w:val="20"/>
                              <w:lang w:val="id-ID"/>
                            </w:rPr>
                          </w:pPr>
                          <w:r>
                            <w:rPr>
                              <w:rFonts w:ascii="Aptos" w:hAnsi="Aptos"/>
                              <w:color w:val="737373"/>
                              <w:sz w:val="20"/>
                              <w:lang w:val="id-ID"/>
                            </w:rPr>
                            <w:t xml:space="preserve">Caterpillar: Tingkat Kerahasiaan Hijau</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color w:val="737373"/>
                        <w:sz w:val="20"/>
                        <w:szCs w:val="20"/>
                        <w:lang w:val="id-ID"/>
                      </w:rPr>
                    </w:pPr>
                    <w:r>
                      <w:rPr>
                        <w:rFonts w:ascii="Aptos" w:hAnsi="Aptos"/>
                        <w:color w:val="737373"/>
                        <w:sz w:val="20"/>
                        <w:lang w:val="id-ID"/>
                      </w:rPr>
                      <w:t xml:space="preserve">Caterpillar: Tingkat Kerahasiaan Hijau</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rFonts/>
        <w:lang w:val="id-ID"/>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color w:val="737373"/>
                              <w:sz w:val="20"/>
                              <w:szCs w:val="20"/>
                              <w:lang w:val="id-ID"/>
                            </w:rPr>
                          </w:pPr>
                          <w:r>
                            <w:rPr>
                              <w:rFonts w:ascii="Aptos" w:hAnsi="Aptos"/>
                              <w:color w:val="737373"/>
                              <w:sz w:val="20"/>
                              <w:lang w:val="id-ID"/>
                            </w:rPr>
                            <w:t xml:space="preserve">Caterpillar: Tingkat Kerahasiaan Hijau</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color w:val="737373"/>
                        <w:sz w:val="20"/>
                        <w:szCs w:val="20"/>
                        <w:lang w:val="id-ID"/>
                      </w:rPr>
                    </w:pPr>
                    <w:r>
                      <w:rPr>
                        <w:rFonts w:ascii="Aptos" w:hAnsi="Aptos"/>
                        <w:color w:val="737373"/>
                        <w:sz w:val="20"/>
                        <w:lang w:val="id-ID"/>
                      </w:rPr>
                      <w:t xml:space="preserve">Caterpillar: Tingkat Kerahasiaan Hijau</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rFonts/>
        <w:lang w:val="id-ID"/>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color w:val="737373"/>
                              <w:sz w:val="20"/>
                              <w:szCs w:val="20"/>
                              <w:lang w:val="id-ID"/>
                            </w:rPr>
                          </w:pPr>
                          <w:r>
                            <w:rPr>
                              <w:rFonts w:ascii="Aptos" w:hAnsi="Aptos"/>
                              <w:color w:val="737373"/>
                              <w:sz w:val="20"/>
                              <w:lang w:val="id-ID"/>
                            </w:rPr>
                            <w:t xml:space="preserve">Caterpillar: Tingkat Kerahasiaan Hijau</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color w:val="737373"/>
                        <w:sz w:val="20"/>
                        <w:szCs w:val="20"/>
                        <w:lang w:val="id-ID"/>
                      </w:rPr>
                    </w:pPr>
                    <w:r>
                      <w:rPr>
                        <w:rFonts w:ascii="Aptos" w:hAnsi="Aptos"/>
                        <w:color w:val="737373"/>
                        <w:sz w:val="20"/>
                        <w:lang w:val="id-ID"/>
                      </w:rPr>
                      <w:t xml:space="preserve">Caterpillar: Tingkat Kerahasiaan Hijau</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4211A" w14:textId="77777777" w:rsidR="002C3E8A" w:rsidRDefault="002C3E8A" w:rsidP="00195579">
      <w:pPr>
        <w:spacing w:after="0" w:line="240" w:lineRule="auto"/>
      </w:pPr>
      <w:r>
        <w:rPr>
          <w:rFonts/>
          <w:lang w:val="id-ID"/>
        </w:rPr>
        <w:separator/>
      </w:r>
    </w:p>
  </w:footnote>
  <w:footnote w:type="continuationSeparator" w:id="0">
    <w:p w14:paraId="40DB5A05" w14:textId="77777777" w:rsidR="002C3E8A" w:rsidRDefault="002C3E8A" w:rsidP="00195579">
      <w:pPr>
        <w:spacing w:after="0" w:line="240" w:lineRule="auto"/>
      </w:pPr>
      <w:r>
        <w:rPr>
          <w:rFonts/>
          <w:lang w:val="id-ID"/>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1F2A15"/>
    <w:rsid w:val="0025733C"/>
    <w:rsid w:val="002C0394"/>
    <w:rsid w:val="002C3E8A"/>
    <w:rsid w:val="002F1CD9"/>
    <w:rsid w:val="00303BFF"/>
    <w:rsid w:val="00311441"/>
    <w:rsid w:val="00322BE8"/>
    <w:rsid w:val="00351CF3"/>
    <w:rsid w:val="00393D20"/>
    <w:rsid w:val="003A0F8F"/>
    <w:rsid w:val="00413C61"/>
    <w:rsid w:val="0043184F"/>
    <w:rsid w:val="004765DD"/>
    <w:rsid w:val="00487F5B"/>
    <w:rsid w:val="004B709A"/>
    <w:rsid w:val="005765EB"/>
    <w:rsid w:val="00596D5B"/>
    <w:rsid w:val="00680843"/>
    <w:rsid w:val="0068424B"/>
    <w:rsid w:val="006B1E7C"/>
    <w:rsid w:val="00747149"/>
    <w:rsid w:val="007505BB"/>
    <w:rsid w:val="00772227"/>
    <w:rsid w:val="00795A5B"/>
    <w:rsid w:val="007B7EF2"/>
    <w:rsid w:val="007D1E5B"/>
    <w:rsid w:val="007F1E7A"/>
    <w:rsid w:val="00811370"/>
    <w:rsid w:val="00815744"/>
    <w:rsid w:val="008503C4"/>
    <w:rsid w:val="0088763F"/>
    <w:rsid w:val="00921656"/>
    <w:rsid w:val="00962725"/>
    <w:rsid w:val="009772B7"/>
    <w:rsid w:val="009C7ABA"/>
    <w:rsid w:val="00A428E2"/>
    <w:rsid w:val="00A4652C"/>
    <w:rsid w:val="00AE0D2F"/>
    <w:rsid w:val="00BC5067"/>
    <w:rsid w:val="00BD37C6"/>
    <w:rsid w:val="00C97497"/>
    <w:rsid w:val="00CB0A47"/>
    <w:rsid w:val="00CC1865"/>
    <w:rsid w:val="00D8317C"/>
    <w:rsid w:val="00DE31E3"/>
    <w:rsid w:val="00E317A2"/>
    <w:rsid w:val="00E61478"/>
    <w:rsid w:val="00E83E97"/>
    <w:rsid w:val="00E9525A"/>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d-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hyperlink" Target="https://www.cat.com/en_US/support/dealer-locator.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caterpillar.com/en/contact.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808</Words>
  <Characters>4608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Michael Silvetti</cp:lastModifiedBy>
  <cp:revision>10</cp:revision>
  <dcterms:created xsi:type="dcterms:W3CDTF">2026-05-13T18:54:00Z</dcterms:created>
  <dcterms:modified xsi:type="dcterms:W3CDTF">2026-09-29T16:03:00Z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