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F339D7" w14:textId="0D7DC420" w:rsidR="00195579" w:rsidRPr="00195579" w:rsidRDefault="00195579" w:rsidP="00195579">
      <w:pPr>
        <w:rPr>
          <w:rFonts/>
          <w:b/>
          <w:bCs/>
          <w:lang w:val="fi-FI"/>
        </w:rPr>
      </w:pPr>
      <w:r>
        <w:rPr>
          <w:rFonts/>
          <w:b w:val="true"/>
          <w:lang w:val="fi-FI"/>
        </w:rPr>
        <w:t xml:space="preserve">CAT</w:t>
      </w:r>
      <w:r w:rsidRPr="00195579">
        <w:rPr>
          <w:rFonts/>
          <w:b/>
          <w:bCs/>
          <w:vertAlign w:val="superscript"/>
          <w:lang w:val="fi-FI"/>
        </w:rPr>
        <w:t xml:space="preserve">®</w:t>
      </w:r>
      <w:r>
        <w:rPr>
          <w:rFonts/>
          <w:b w:val="true"/>
          <w:lang w:val="fi-FI"/>
        </w:rPr>
        <w:t xml:space="preserve"> -LAITTEIDEN OHJELMISTOPÄIVITYSPROSESSI</w:t>
      </w:r>
      <w:r>
        <w:rPr>
          <w:rFonts/>
          <w:b w:val="true"/>
          <w:lang w:val="fi-FI"/>
        </w:rPr>
        <w:t xml:space="preserve"> </w:t>
      </w:r>
    </w:p>
    <w:p w14:paraId="7FFEA945" w14:textId="2A156904" w:rsidR="00195579" w:rsidRPr="00195579" w:rsidRDefault="00195579" w:rsidP="00195579">
      <w:r>
        <w:rPr>
          <w:rFonts/>
          <w:lang w:val="fi-FI"/>
        </w:rPr>
        <w:t xml:space="preserve">Liikekumppaneinasi Caterpillar ja Cat®-edustajasi ovat sitoutuneet tarjoamaan sinulle erinomaista teknologiaa ja ensiluokkaista palvelua.</w:t>
      </w:r>
      <w:r>
        <w:rPr>
          <w:rFonts/>
          <w:lang w:val="fi-FI"/>
        </w:rPr>
        <w:t xml:space="preserve"> </w:t>
      </w:r>
      <w:r>
        <w:rPr>
          <w:rFonts/>
          <w:lang w:val="fi-FI"/>
        </w:rPr>
        <w:t xml:space="preserve">Tuotteen kokoonpanosta ja valitsemistasi palveluista riippuen etäpalvelumme tarjoavat sinulle laajan valikoiman toimintoja, kuten:</w:t>
      </w:r>
    </w:p>
    <w:p w14:paraId="67B0B6CC" w14:textId="5A95AD69" w:rsidR="00195579" w:rsidRPr="00195579" w:rsidRDefault="00195579" w:rsidP="00195579">
      <w:pPr>
        <w:numPr>
          <w:ilvl w:val="0"/>
          <w:numId w:val="1"/>
        </w:numPr>
      </w:pPr>
      <w:r>
        <w:rPr>
          <w:rFonts/>
          <w:lang w:val="fi-FI"/>
        </w:rPr>
        <w:t xml:space="preserve">Etäohjelmistopäivitykset, joiden avulla voit päivittää valittuja Product Link™ -telematiikkaohjelmistoja, Cat elektronisen valvontamoduulin ohjelmistoja ja muita laitteen ohjelmistoja lähettämällä tiedostot suoraan laitteeseesi – etäyhteyden kautta langattomasti</w:t>
      </w:r>
    </w:p>
    <w:p w14:paraId="01619E55" w14:textId="77777777" w:rsidR="00195579" w:rsidRPr="00195579" w:rsidRDefault="00195579" w:rsidP="00195579">
      <w:pPr>
        <w:numPr>
          <w:ilvl w:val="0"/>
          <w:numId w:val="1"/>
        </w:numPr>
      </w:pPr>
      <w:r>
        <w:rPr>
          <w:rFonts/>
          <w:lang w:val="fi-FI"/>
        </w:rPr>
        <w:t xml:space="preserve">Etädiagnostiikka</w:t>
      </w:r>
    </w:p>
    <w:p w14:paraId="1903DDC6" w14:textId="77777777" w:rsidR="00195579" w:rsidRPr="00195579" w:rsidRDefault="00195579" w:rsidP="00195579">
      <w:pPr>
        <w:numPr>
          <w:ilvl w:val="0"/>
          <w:numId w:val="1"/>
        </w:numPr>
      </w:pPr>
      <w:r>
        <w:rPr>
          <w:rFonts/>
          <w:lang w:val="fi-FI"/>
        </w:rPr>
        <w:t xml:space="preserve">Paikalliset palvelut (joiden avulla laitteita voidaan huoltaa WiFi-kantaman sisällä)</w:t>
      </w:r>
    </w:p>
    <w:p w14:paraId="445FC5EE" w14:textId="3B2A8CBB" w:rsidR="00195579" w:rsidRPr="00195579" w:rsidRDefault="00195579" w:rsidP="00195579">
      <w:r>
        <w:rPr>
          <w:rFonts/>
          <w:lang w:val="fi-FI"/>
        </w:rPr>
        <w:t xml:space="preserve">Tässä asiakirjassa kuvataan käytäntömme näiden etäohjelmistopäivitysten hallinnoimiseksi.</w:t>
      </w:r>
      <w:r>
        <w:rPr>
          <w:rFonts/>
          <w:lang w:val="fi-FI"/>
        </w:rPr>
        <w:t xml:space="preserve"> </w:t>
      </w:r>
      <w:r>
        <w:rPr>
          <w:rFonts/>
          <w:lang w:val="fi-FI"/>
        </w:rPr>
        <w:t xml:space="preserve">Etäohjelmistopäivitykset tuovat lisäarvoa Caterpillarin  asiakkaille seuraavilla tavoilla:</w:t>
      </w:r>
    </w:p>
    <w:p w14:paraId="29390800" w14:textId="77777777" w:rsidR="00195579" w:rsidRPr="00195579" w:rsidRDefault="00195579" w:rsidP="00195579">
      <w:pPr>
        <w:numPr>
          <w:ilvl w:val="0"/>
          <w:numId w:val="2"/>
        </w:numPr>
      </w:pPr>
      <w:r>
        <w:rPr>
          <w:rFonts/>
          <w:lang w:val="fi-FI"/>
        </w:rPr>
        <w:t xml:space="preserve">Vähentävät tarvetta matkustaa paikan päälle laitteiden käyttämiseksi,</w:t>
      </w:r>
    </w:p>
    <w:p w14:paraId="0BF4C391" w14:textId="77777777" w:rsidR="00195579" w:rsidRPr="00195579" w:rsidRDefault="00195579" w:rsidP="00195579">
      <w:pPr>
        <w:numPr>
          <w:ilvl w:val="0"/>
          <w:numId w:val="2"/>
        </w:numPr>
      </w:pPr>
      <w:r>
        <w:rPr>
          <w:rFonts/>
          <w:lang w:val="fi-FI"/>
        </w:rPr>
        <w:t xml:space="preserve">Alentavat asiakkaiden Cat-edustajilta tarvitsemien tukipalvelujen kustannuksia,</w:t>
      </w:r>
    </w:p>
    <w:p w14:paraId="47FF43CD" w14:textId="77777777" w:rsidR="00195579" w:rsidRPr="00195579" w:rsidRDefault="00195579" w:rsidP="00195579">
      <w:pPr>
        <w:numPr>
          <w:ilvl w:val="0"/>
          <w:numId w:val="2"/>
        </w:numPr>
      </w:pPr>
      <w:r>
        <w:rPr>
          <w:rFonts/>
          <w:lang w:val="fi-FI"/>
        </w:rPr>
        <w:t xml:space="preserve">Lisäävät käyttöaikaa ratkaisemalla ongelmat nopeammin,</w:t>
      </w:r>
    </w:p>
    <w:p w14:paraId="26D8FD2B" w14:textId="3AE3F402" w:rsidR="00195579" w:rsidRPr="00195579" w:rsidRDefault="00195579" w:rsidP="00195579">
      <w:pPr>
        <w:numPr>
          <w:ilvl w:val="0"/>
          <w:numId w:val="2"/>
        </w:numPr>
      </w:pPr>
      <w:r>
        <w:rPr>
          <w:rFonts/>
          <w:lang w:val="fi-FI"/>
        </w:rPr>
        <w:t xml:space="preserve">Tarjoavat parempia ja luotettavampia tietoja tukipalvelujen valmistelun tehostamiseksi, ohjelmistojen</w:t>
      </w:r>
    </w:p>
    <w:p w14:paraId="6D753176" w14:textId="77777777" w:rsidR="00195579" w:rsidRPr="00195579" w:rsidRDefault="00195579" w:rsidP="007D1E5B">
      <w:pPr>
        <w:ind w:left="720"/>
      </w:pPr>
      <w:r>
        <w:rPr>
          <w:rFonts/>
          <w:lang w:val="fi-FI"/>
        </w:rPr>
        <w:t xml:space="preserve">sekä omaisuuden toiminnan parantamiseksi ja paljon muuta.</w:t>
      </w:r>
      <w:r>
        <w:rPr>
          <w:rFonts/>
          <w:lang w:val="fi-FI"/>
        </w:rPr>
        <w:t xml:space="preserve"> </w:t>
      </w:r>
    </w:p>
    <w:p w14:paraId="43F769B6" w14:textId="77777777" w:rsidR="00195579" w:rsidRPr="00195579" w:rsidRDefault="00195579" w:rsidP="00195579">
      <w:r>
        <w:rPr>
          <w:rFonts/>
          <w:b w:val="true"/>
          <w:lang w:val="fi-FI"/>
        </w:rPr>
        <w:t xml:space="preserve">Miten voin saada ohjelmistopäivityksiä?</w:t>
      </w:r>
      <w:r>
        <w:rPr>
          <w:rFonts/>
          <w:b w:val="true"/>
          <w:lang w:val="fi-FI"/>
        </w:rPr>
        <w:t xml:space="preserve"> </w:t>
      </w:r>
    </w:p>
    <w:p w14:paraId="059F500D" w14:textId="2B5A4DD3" w:rsidR="00195579" w:rsidRPr="00195579" w:rsidRDefault="00195579" w:rsidP="00195579">
      <w:r>
        <w:rPr>
          <w:rFonts/>
          <w:lang w:val="fi-FI"/>
        </w:rPr>
        <w:t xml:space="preserve">Kunnioitamme valintojasi ja hallinnoimme etäpalveluamme siten, että ne maksimoivat Cat-laitteidesi arvon, optimoivat tukisuhteesi Caterpillariin ja Cat-edustajaasi sekä noudattavat voimassa olevia lakeja ja määräyksiä.</w:t>
      </w:r>
      <w:r>
        <w:rPr>
          <w:rFonts/>
          <w:lang w:val="fi-FI"/>
        </w:rPr>
        <w:t xml:space="preserve"> </w:t>
      </w:r>
      <w:r>
        <w:rPr>
          <w:rFonts/>
          <w:lang w:val="fi-FI"/>
        </w:rPr>
        <w:t xml:space="preserve">Periaatteessa Caterpillar pyrkii vilpittömästi ilmoittamaan sinulle päivityksistä niin pian kuin se on kohtuudella mahdollista.</w:t>
      </w:r>
      <w:r>
        <w:rPr>
          <w:rFonts/>
          <w:lang w:val="fi-FI"/>
        </w:rPr>
        <w:t xml:space="preserve"> </w:t>
      </w:r>
      <w:r>
        <w:rPr>
          <w:rFonts/>
          <w:lang w:val="fi-FI"/>
        </w:rPr>
        <w:t xml:space="preserve">Ilmoitus voidaan toimittaa päivitykseen sopivalla tavalla esimerkiksi sähköpostitse, jälleenmyyjän kautta tai mobiili- tai verkkosovelluksen kautta.</w:t>
      </w:r>
      <w:r>
        <w:rPr>
          <w:rFonts/>
          <w:lang w:val="fi-FI"/>
        </w:rPr>
        <w:t xml:space="preserve"> </w:t>
      </w:r>
      <w:r>
        <w:rPr>
          <w:rFonts/>
          <w:lang w:val="fi-FI"/>
        </w:rPr>
        <w:t xml:space="preserve">On selvää, että kykyämme ilmoittaa sinulle riippuu siitä, että Caterpillar ja Cat-edustajasi saavat käyttöönsä ajantasaiset yhteystietosi.</w:t>
      </w:r>
      <w:r>
        <w:rPr>
          <w:rFonts/>
          <w:lang w:val="fi-FI"/>
        </w:rPr>
        <w:t xml:space="preserve"> </w:t>
      </w:r>
      <w:r>
        <w:rPr>
          <w:rFonts/>
          <w:lang w:val="fi-FI"/>
        </w:rPr>
        <w:t xml:space="preserve">Caterpillar voi ladata laitteeseen ohjelmiston jo ennen ilmoitusta, jotta päivitys voidaan myöhemmin ottaa käyttöön, asentaa tai aktivoida.</w:t>
      </w:r>
      <w:r>
        <w:rPr>
          <w:rFonts/>
          <w:lang w:val="fi-FI"/>
        </w:rPr>
        <w:t xml:space="preserve"> </w:t>
      </w:r>
      <w:r>
        <w:rPr>
          <w:rFonts/>
          <w:lang w:val="fi-FI"/>
        </w:rPr>
        <w:t xml:space="preserve">Päivitysten tiedonsiirtoprosessi riippuu yleensä suoritettavan flash-päivityksen tyypistä, kuten alla kuvataan: </w:t>
      </w:r>
    </w:p>
    <w:p w14:paraId="4BCEA989" w14:textId="7F038628" w:rsidR="00195579" w:rsidRPr="00195579" w:rsidRDefault="00195579" w:rsidP="00195579">
      <w:r>
        <w:rPr>
          <w:rFonts/>
          <w:b w:val="true"/>
          <w:lang w:val="fi-FI"/>
        </w:rPr>
        <w:t xml:space="preserve">Rutiiniluonteiset pienet päivitykset</w:t>
      </w:r>
      <w:r>
        <w:rPr>
          <w:rFonts/>
          <w:lang w:val="fi-FI"/>
        </w:rPr>
        <w:t xml:space="preserve">: Telematiikkalaitteiden rutiiniluonteisten ja vähäriskisten päivitysten osalta Caterpillar pyrkii vilpittömästi ilmoittamaan asiasta etukäteen jollakin edellä kuvatuista tavoista ja tarjoamaan sinulle mahdollisuuden kieltäytyä päivityksen lataamisesta, jos et jostain syystä halua vastaanottaa sitä.</w:t>
      </w:r>
      <w:r>
        <w:rPr>
          <w:rFonts/>
          <w:lang w:val="fi-FI"/>
        </w:rPr>
        <w:t xml:space="preserve"> </w:t>
      </w:r>
      <w:r>
        <w:rPr>
          <w:rFonts/>
          <w:lang w:val="fi-FI"/>
        </w:rPr>
        <w:t xml:space="preserve">Tällaisiin rutiinipäivityksiin kuuluvat virhekorjaukset ja pienet päivitykset, ominaisuuksien parannukset sekä suorituskyvyn parannukset.</w:t>
      </w:r>
    </w:p>
    <w:p w14:paraId="524ACA0E" w14:textId="77777777" w:rsidR="00195579" w:rsidRPr="00195579" w:rsidRDefault="00195579" w:rsidP="00195579">
      <w:r>
        <w:rPr>
          <w:rFonts/>
          <w:b w:val="true"/>
          <w:lang w:val="fi-FI"/>
        </w:rPr>
        <w:t xml:space="preserve">Merkittävät päivitykset</w:t>
      </w:r>
      <w:r w:rsidRPr="00195579">
        <w:rPr>
          <w:rFonts/>
          <w:lang w:val="fi-FI"/>
        </w:rPr>
        <w:t xml:space="preserve">: Kun flash-päivityksen vaikutukset ulottuvat pienpäivityksen ulkopuolelle, päivitys asennetaan vasta sen jälkeen, kun sinä tai huoltoteknikkosi (joka voi olla edustajan teknikko) olet ensin aktivoinut kyseisen päivityksen hyväksytyn mobiili- tai verkkosovelluksen avulla tai muulla tavalla, jolla varmistetaan, että annat suostumuksesi päivitykseen ja vahvistat, että tuote on turvallisessa tilassa päivityksen käsittelyä varten. Merkittävä päivitys voi liittyä johonkin seuraavista tilanteista: </w:t>
      </w:r>
    </w:p>
    <w:p w14:paraId="1A365A66" w14:textId="77777777" w:rsidR="00195579" w:rsidRPr="00195579" w:rsidRDefault="00195579" w:rsidP="00195579">
      <w:pPr>
        <w:numPr>
          <w:ilvl w:val="0"/>
          <w:numId w:val="3"/>
        </w:numPr>
      </w:pPr>
      <w:r>
        <w:rPr>
          <w:rFonts/>
          <w:lang w:val="fi-FI"/>
        </w:rPr>
        <w:t xml:space="preserve">Uuden ohjelmiston lataaminen elektroniseen valvontamoduuliin (moottori, vaihteisto jne.)</w:t>
      </w:r>
    </w:p>
    <w:p w14:paraId="3236B054" w14:textId="77777777" w:rsidR="00195579" w:rsidRPr="00195579" w:rsidRDefault="00195579" w:rsidP="00195579">
      <w:pPr>
        <w:numPr>
          <w:ilvl w:val="0"/>
          <w:numId w:val="3"/>
        </w:numPr>
      </w:pPr>
      <w:r>
        <w:rPr>
          <w:rFonts/>
          <w:lang w:val="fi-FI"/>
        </w:rPr>
        <w:t xml:space="preserve">Elektronisen valvontamoduulin kokoonpanoparametrin muuttaminen etäyhteyden kautta</w:t>
      </w:r>
    </w:p>
    <w:p w14:paraId="771765F9" w14:textId="77777777" w:rsidR="00195579" w:rsidRPr="00195579" w:rsidRDefault="00195579" w:rsidP="00195579">
      <w:pPr>
        <w:numPr>
          <w:ilvl w:val="0"/>
          <w:numId w:val="3"/>
        </w:numPr>
      </w:pPr>
      <w:r>
        <w:rPr>
          <w:rFonts/>
          <w:lang w:val="fi-FI"/>
        </w:rPr>
        <w:t xml:space="preserve">Ominaisuuden tai ohjelmalla aktivoitavan lisälaitteen (SEA) käyttöönotto</w:t>
      </w:r>
    </w:p>
    <w:p w14:paraId="57AFEB08" w14:textId="77777777" w:rsidR="00195579" w:rsidRPr="00195579" w:rsidRDefault="00195579" w:rsidP="00195579">
      <w:pPr>
        <w:numPr>
          <w:ilvl w:val="0"/>
          <w:numId w:val="3"/>
        </w:numPr>
      </w:pPr>
      <w:r>
        <w:rPr>
          <w:rFonts/>
          <w:lang w:val="fi-FI"/>
        </w:rPr>
        <w:t xml:space="preserve">Tilauspaketin muuttaminen, josta asiakkaalle aiheutuisi lisäkustannuksia tai joka muuttaisi merkittävästi kerättyjä henkilötietoja</w:t>
      </w:r>
    </w:p>
    <w:p w14:paraId="12D86933" w14:textId="77777777" w:rsidR="00195579" w:rsidRPr="00195579" w:rsidRDefault="00195579" w:rsidP="00195579">
      <w:pPr>
        <w:numPr>
          <w:ilvl w:val="0"/>
          <w:numId w:val="3"/>
        </w:numPr>
      </w:pPr>
      <w:r>
        <w:rPr>
          <w:rFonts/>
          <w:lang w:val="fi-FI"/>
        </w:rPr>
        <w:t xml:space="preserve">Telematiikkaohjelmistoon tehdyt merkittävät päivitykset, jotka vaikuttavat laitteeseen, kuten telematiikan laiteohjelmiston muutos tai järjestelmän ohjausyksikön etäkonfiguroitava osa, joka voi muuttaa kyseisen laitteen tai järjestelmän suorituskykyä</w:t>
      </w:r>
    </w:p>
    <w:p w14:paraId="13489475" w14:textId="0DFA36B4" w:rsidR="00195579" w:rsidRPr="00195579" w:rsidRDefault="00195579" w:rsidP="00195579">
      <w:r>
        <w:rPr>
          <w:rFonts/>
          <w:b w:val="true"/>
          <w:lang w:val="fi-FI"/>
        </w:rPr>
        <w:t xml:space="preserve">Turvallisuutta tai käyttöturvallisuutta parantavat päivitykset:</w:t>
      </w:r>
      <w:r>
        <w:rPr>
          <w:rFonts/>
          <w:lang w:val="fi-FI"/>
        </w:rPr>
        <w:t xml:space="preserve"> Jos päivitys katsotaan tarpeelliseksi laitteen tai järjestelmän turvallisuuden tai käyttöturvallisuuden parantamiseksi, sinulle ei välttämättä ilmoiteta asiasta ennen kuin päivitys on suoritettu loppuun.</w:t>
      </w:r>
    </w:p>
    <w:p w14:paraId="6274188E" w14:textId="77777777" w:rsidR="00195579" w:rsidRPr="00195579" w:rsidRDefault="00195579" w:rsidP="00195579">
      <w:r>
        <w:rPr>
          <w:rFonts/>
          <w:b w:val="true"/>
          <w:lang w:val="fi-FI"/>
        </w:rPr>
        <w:t xml:space="preserve">Viestinnän päivitykset:</w:t>
      </w:r>
      <w:r w:rsidRPr="00195579">
        <w:rPr>
          <w:rFonts/>
          <w:lang w:val="fi-FI"/>
        </w:rPr>
        <w:t xml:space="preserve"> Alan käytäntöjen mukaisesti Caterpillar ja matkapuhelinverkko-operaattorimme voivat päivittää etäyhteyden kautta parametreja, jotka eivät vaikuta laitteen toimintaan tai jotka eivät muuten kuulu mihinkään edellä mainituista luokista; näitä ovat esimerkiksi verkkovierailuluettelo, dataominaisuudet tai muut verkkoon liittyvät tiedot, jotka sijaitsevat Product Link™-telematiikkajärjestelmän SIM-kortilla (Subscriber Identity Module), ilman erillistä ilmoitusta sinulle tai Product Link -ohjeistuksessa kuvatulla tavalla. </w:t>
      </w:r>
    </w:p>
    <w:p w14:paraId="1ADEE770" w14:textId="77777777" w:rsidR="00195579" w:rsidRPr="00195579" w:rsidRDefault="00195579" w:rsidP="00195579">
      <w:r>
        <w:rPr>
          <w:rFonts/>
          <w:b w:val="true"/>
          <w:lang w:val="fi-FI"/>
        </w:rPr>
        <w:t xml:space="preserve">Caterpillarin yhdistettyjen tuotteiden dataperiaatteet ja tietohallintolauseke</w:t>
      </w:r>
    </w:p>
    <w:p w14:paraId="74618415" w14:textId="3ABD0D1F" w:rsidR="00195579" w:rsidRPr="00195579" w:rsidRDefault="00195579" w:rsidP="00195579">
      <w:r>
        <w:rPr>
          <w:rFonts/>
          <w:lang w:val="fi-FI"/>
        </w:rPr>
        <w:t xml:space="preserve">Monet digitaalisista teknologioistamme ja palveluistamme, mukaan lukien etäpalvelumme, perustuvat tuotteiden verkkoyhteyksiin sekä niiden ansiosta mahdollistettuihin tietoihin ja langattomaan pääsyyn.</w:t>
      </w:r>
      <w:r>
        <w:rPr>
          <w:rFonts/>
          <w:lang w:val="fi-FI"/>
        </w:rPr>
        <w:t xml:space="preserve"> </w:t>
      </w:r>
      <w:r>
        <w:rPr>
          <w:rFonts/>
          <w:lang w:val="fi-FI"/>
        </w:rPr>
        <w:t xml:space="preserve">Lisätietoja yhdistettyjen tuotteiden tietojen keräämistä ja hallintaa koskevista käytännöistämme on saatavilla Caterpillarin maailmanlaajuisessa tietosuojalausekkeessa, digitaalisten palveluiden tilauksiin sovellettavissa tietosuojailmoituksissa sekä Caterpillarin tiedonhallintalausekkeessa. </w:t>
      </w:r>
      <w:r>
        <w:rPr>
          <w:rFonts/>
          <w:lang w:val="fi-FI"/>
        </w:rPr>
        <w:t xml:space="preserve"> </w:t>
      </w:r>
      <w:r>
        <w:rPr>
          <w:rFonts/>
          <w:lang w:val="fi-FI"/>
        </w:rPr>
        <w:t xml:space="preserve">Tutustu näihin asiakirjoihin saadaksesi lisätietoja siitä, mitä tietoja keräämme, miten keräämme ja käytämme niitä sekä muista käytännöistä, mukaan lukien niiden yhteydet etäpalveluun.</w:t>
      </w:r>
    </w:p>
    <w:p w14:paraId="5C151602" w14:textId="77777777" w:rsidR="00195579" w:rsidRPr="00195579" w:rsidRDefault="00195579" w:rsidP="00195579">
      <w:r>
        <w:rPr>
          <w:rFonts/>
          <w:b w:val="true"/>
          <w:lang w:val="fi-FI"/>
        </w:rPr>
        <w:t xml:space="preserve">Mistä saan lisätietoja?</w:t>
      </w:r>
    </w:p>
    <w:p w14:paraId="6B068B18" w14:textId="63AA0AC4" w:rsidR="00A4652C" w:rsidRPr="00195579" w:rsidRDefault="00A4652C" w:rsidP="00195579">
      <w:r>
        <w:rPr>
          <w:rFonts/>
          <w:lang w:val="fi-FI"/>
        </w:rPr>
        <w:t xml:space="preserve">Ota Cat-edustajaasi yhteyttä, jotta saat lisätietoja etäpalvelusta, sen eduista, toimintaperiaatteista sekä siitä, onko laitteellesi saatavilla päivityksiä.</w:t>
      </w:r>
      <w:r>
        <w:rPr>
          <w:rFonts/>
          <w:lang w:val="fi-FI"/>
        </w:rPr>
        <w:t xml:space="preserve"> </w:t>
      </w:r>
      <w:r>
        <w:rPr>
          <w:rFonts/>
          <w:lang w:val="fi-FI"/>
        </w:rPr>
        <w:t xml:space="preserve">Löydät Cat-edustajasi edustajan hakutyökalulla osoitteessa </w:t>
      </w:r>
      <w:hyperlink r:id="rId8" w:history="1">
        <w:r>
          <w:rPr>
            <w:rStyle w:val="Hyperlink"/>
            <w:rFonts/>
            <w:lang w:val="fi-FI"/>
          </w:rPr>
          <w:t xml:space="preserve">https://www.cat.com/en_US/support/dealer-locator.html</w:t>
        </w:r>
      </w:hyperlink>
      <w:r>
        <w:rPr>
          <w:rFonts/>
          <w:lang w:val="fi-FI"/>
        </w:rPr>
        <w:t xml:space="preserve">.</w:t>
      </w:r>
      <w:r>
        <w:rPr>
          <w:rFonts/>
          <w:lang w:val="fi-FI"/>
        </w:rPr>
        <w:t xml:space="preserve"> </w:t>
      </w:r>
      <w:r>
        <w:rPr>
          <w:rFonts/>
          <w:lang w:val="fi-FI"/>
        </w:rPr>
        <w:t xml:space="preserve">Lisäresursseja on saatavilla kohdassa </w:t>
      </w:r>
      <w:hyperlink r:id="rId9" w:history="1">
        <w:r>
          <w:rPr>
            <w:rStyle w:val="Hyperlink"/>
            <w:rFonts/>
            <w:lang w:val="fi-FI"/>
          </w:rPr>
          <w:t xml:space="preserve">Caterpillar | Ota Caterpillariin ja tukipalveluihin yhteyttä</w:t>
        </w:r>
      </w:hyperlink>
      <w:r>
        <w:rPr>
          <w:rFonts/>
          <w:lang w:val="fi-FI"/>
        </w:rPr>
        <w:t xml:space="preserve">.</w:t>
      </w:r>
    </w:p>
    <w:p w14:paraId="1C097076" w14:textId="77777777" w:rsidR="00393D20" w:rsidRDefault="00393D20"/>
    <w:sectPr w:rsidR="00393D20">
      <w:footerReference w:type="even" r:id="rId10"/>
      <w:footerReference w:type="defaul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2ACCB4" w14:textId="77777777" w:rsidR="002C3E8A" w:rsidRDefault="002C3E8A" w:rsidP="00195579">
      <w:pPr>
        <w:spacing w:after="0" w:line="240" w:lineRule="auto"/>
      </w:pPr>
      <w:r>
        <w:rPr>
          <w:rFonts/>
          <w:lang w:val="fi-FI"/>
        </w:rPr>
        <w:separator/>
      </w:r>
    </w:p>
  </w:endnote>
  <w:endnote w:type="continuationSeparator" w:id="0">
    <w:p w14:paraId="78AA9E6F" w14:textId="77777777" w:rsidR="002C3E8A" w:rsidRDefault="002C3E8A" w:rsidP="00195579">
      <w:pPr>
        <w:spacing w:after="0" w:line="240" w:lineRule="auto"/>
      </w:pPr>
      <w:r>
        <w:rPr>
          <w:rFonts/>
          <w:lang w:val="fi-FI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03799D" w14:textId="60ABE6BB" w:rsidR="00195579" w:rsidRDefault="00195579">
    <w:pPr>
      <w:pStyle w:val="Footer"/>
    </w:pPr>
    <w:r>
      <w:rPr>
        <w:rFonts/>
        <w:lang w:val="fi-FI"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3DBF6C6D" wp14:editId="265DADF0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1933575" cy="370205"/>
              <wp:effectExtent l="0" t="0" r="9525" b="0"/>
              <wp:wrapNone/>
              <wp:docPr id="589975457" name="Text Box 2" descr="Caterpillar: Confidential Green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933575" cy="3702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F816CE5" w14:textId="433B5293" w:rsidR="00195579" w:rsidRPr="00195579" w:rsidRDefault="00195579" w:rsidP="00195579">
                          <w:pPr>
                            <w:spacing w:after="0"/>
                            <w:rPr>
                              <w:rFonts w:ascii="Aptos" w:eastAsia="Aptos" w:hAnsi="Aptos" w:cs="Aptos"/>
                              <w:color w:val="737373"/>
                              <w:sz w:val="20"/>
                              <w:szCs w:val="20"/>
                              <w:lang w:val="fi-FI"/>
                            </w:rPr>
                          </w:pPr>
                          <w:r>
                            <w:rPr>
                              <w:rFonts w:ascii="Aptos" w:hAnsi="Aptos"/>
                              <w:color w:val="737373"/>
                              <w:sz w:val="20"/>
                              <w:lang w:val="fi-FI"/>
                            </w:rPr>
                            <w:t xml:space="preserve">Caterpillar: vihreä suojaustaso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DBF6C6D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Caterpillar: Confidential Green" style="position:absolute;margin-left:0;margin-top:0;width:152.25pt;height:29.15pt;z-index:251659264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" filled="f" stroked="f">
              <v:textbox style="mso-fit-shape-to-text:t" inset="20pt,0,0,15pt">
                <w:txbxContent>
                  <w:p w14:paraId="1F816CE5" w14:textId="433B5293" w:rsidR="00195579" w:rsidRPr="00195579" w:rsidRDefault="00195579" w:rsidP="00195579">
                    <w:pPr>
                      <w:spacing w:after="0"/>
                      <w:rPr>
                        <w:rFonts w:ascii="Aptos" w:eastAsia="Aptos" w:hAnsi="Aptos" w:cs="Aptos"/>
                        <w:color w:val="737373"/>
                        <w:sz w:val="20"/>
                        <w:szCs w:val="20"/>
                        <w:lang w:val="fi-FI"/>
                      </w:rPr>
                    </w:pPr>
                    <w:r>
                      <w:rPr>
                        <w:rFonts w:ascii="Aptos" w:hAnsi="Aptos"/>
                        <w:color w:val="737373"/>
                        <w:sz w:val="20"/>
                        <w:lang w:val="fi-FI"/>
                      </w:rPr>
                      <w:t xml:space="preserve">Caterpillar: vihreä suojaustaso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D18548" w14:textId="1252AB8B" w:rsidR="00195579" w:rsidRDefault="00195579">
    <w:pPr>
      <w:pStyle w:val="Footer"/>
    </w:pPr>
    <w:r>
      <w:rPr>
        <w:rFonts/>
        <w:lang w:val="fi-FI"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088BA614" wp14:editId="7FFD62F8">
              <wp:simplePos x="914400" y="9414164"/>
              <wp:positionH relativeFrom="page">
                <wp:align>left</wp:align>
              </wp:positionH>
              <wp:positionV relativeFrom="page">
                <wp:align>bottom</wp:align>
              </wp:positionV>
              <wp:extent cx="1933575" cy="370205"/>
              <wp:effectExtent l="0" t="0" r="9525" b="0"/>
              <wp:wrapNone/>
              <wp:docPr id="602494313" name="Text Box 3" descr="Caterpillar: Confidential Green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933575" cy="3702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F01441B" w14:textId="2E9E9681" w:rsidR="00195579" w:rsidRPr="00195579" w:rsidRDefault="00195579" w:rsidP="00195579">
                          <w:pPr>
                            <w:spacing w:after="0"/>
                            <w:rPr>
                              <w:rFonts w:ascii="Aptos" w:eastAsia="Aptos" w:hAnsi="Aptos" w:cs="Aptos"/>
                              <w:color w:val="737373"/>
                              <w:sz w:val="20"/>
                              <w:szCs w:val="20"/>
                              <w:lang w:val="fi-FI"/>
                            </w:rPr>
                          </w:pPr>
                          <w:r>
                            <w:rPr>
                              <w:rFonts w:ascii="Aptos" w:hAnsi="Aptos"/>
                              <w:color w:val="737373"/>
                              <w:sz w:val="20"/>
                              <w:lang w:val="fi-FI"/>
                            </w:rPr>
                            <w:t xml:space="preserve">Caterpillar: vihreä suojaustaso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88BA614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alt="Caterpillar: Confidential Green" style="position:absolute;margin-left:0;margin-top:0;width:152.25pt;height:29.15pt;z-index:251660288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" filled="f" stroked="f">
              <v:textbox style="mso-fit-shape-to-text:t" inset="20pt,0,0,15pt">
                <w:txbxContent>
                  <w:p w14:paraId="3F01441B" w14:textId="2E9E9681" w:rsidR="00195579" w:rsidRPr="00195579" w:rsidRDefault="00195579" w:rsidP="00195579">
                    <w:pPr>
                      <w:spacing w:after="0"/>
                      <w:rPr>
                        <w:rFonts w:ascii="Aptos" w:eastAsia="Aptos" w:hAnsi="Aptos" w:cs="Aptos"/>
                        <w:color w:val="737373"/>
                        <w:sz w:val="20"/>
                        <w:szCs w:val="20"/>
                        <w:lang w:val="fi-FI"/>
                      </w:rPr>
                    </w:pPr>
                    <w:r>
                      <w:rPr>
                        <w:rFonts w:ascii="Aptos" w:hAnsi="Aptos"/>
                        <w:color w:val="737373"/>
                        <w:sz w:val="20"/>
                        <w:lang w:val="fi-FI"/>
                      </w:rPr>
                      <w:t xml:space="preserve">Caterpillar: vihreä suojaustaso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F3C439" w14:textId="279C54BE" w:rsidR="00195579" w:rsidRDefault="00195579">
    <w:pPr>
      <w:pStyle w:val="Footer"/>
    </w:pPr>
    <w:r>
      <w:rPr>
        <w:rFonts/>
        <w:lang w:val="fi-FI"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336BCA93" wp14:editId="112410CA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1933575" cy="370205"/>
              <wp:effectExtent l="0" t="0" r="9525" b="0"/>
              <wp:wrapNone/>
              <wp:docPr id="665694360" name="Text Box 1" descr="Caterpillar: Confidential Green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933575" cy="3702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E68B4A9" w14:textId="41E7AB9C" w:rsidR="00195579" w:rsidRPr="00195579" w:rsidRDefault="00195579" w:rsidP="00195579">
                          <w:pPr>
                            <w:spacing w:after="0"/>
                            <w:rPr>
                              <w:rFonts w:ascii="Aptos" w:eastAsia="Aptos" w:hAnsi="Aptos" w:cs="Aptos"/>
                              <w:color w:val="737373"/>
                              <w:sz w:val="20"/>
                              <w:szCs w:val="20"/>
                              <w:lang w:val="fi-FI"/>
                            </w:rPr>
                          </w:pPr>
                          <w:r>
                            <w:rPr>
                              <w:rFonts w:ascii="Aptos" w:hAnsi="Aptos"/>
                              <w:color w:val="737373"/>
                              <w:sz w:val="20"/>
                              <w:lang w:val="fi-FI"/>
                            </w:rPr>
                            <w:t xml:space="preserve">Caterpillar: vihreä suojaustaso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36BCA93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8" type="#_x0000_t202" alt="Caterpillar: Confidential Green" style="position:absolute;margin-left:0;margin-top:0;width:152.25pt;height:29.15pt;z-index:251658240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" filled="f" stroked="f">
              <v:textbox style="mso-fit-shape-to-text:t" inset="20pt,0,0,15pt">
                <w:txbxContent>
                  <w:p w14:paraId="6E68B4A9" w14:textId="41E7AB9C" w:rsidR="00195579" w:rsidRPr="00195579" w:rsidRDefault="00195579" w:rsidP="00195579">
                    <w:pPr>
                      <w:spacing w:after="0"/>
                      <w:rPr>
                        <w:rFonts w:ascii="Aptos" w:eastAsia="Aptos" w:hAnsi="Aptos" w:cs="Aptos"/>
                        <w:color w:val="737373"/>
                        <w:sz w:val="20"/>
                        <w:szCs w:val="20"/>
                        <w:lang w:val="fi-FI"/>
                      </w:rPr>
                    </w:pPr>
                    <w:r>
                      <w:rPr>
                        <w:rFonts w:ascii="Aptos" w:hAnsi="Aptos"/>
                        <w:color w:val="737373"/>
                        <w:sz w:val="20"/>
                        <w:lang w:val="fi-FI"/>
                      </w:rPr>
                      <w:t xml:space="preserve">Caterpillar: vihreä suojaustaso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B4211A" w14:textId="77777777" w:rsidR="002C3E8A" w:rsidRDefault="002C3E8A" w:rsidP="00195579">
      <w:pPr>
        <w:spacing w:after="0" w:line="240" w:lineRule="auto"/>
      </w:pPr>
      <w:r>
        <w:rPr>
          <w:rFonts/>
          <w:lang w:val="fi-FI"/>
        </w:rPr>
        <w:separator/>
      </w:r>
    </w:p>
  </w:footnote>
  <w:footnote w:type="continuationSeparator" w:id="0">
    <w:p w14:paraId="40DB5A05" w14:textId="77777777" w:rsidR="002C3E8A" w:rsidRDefault="002C3E8A" w:rsidP="00195579">
      <w:pPr>
        <w:spacing w:after="0" w:line="240" w:lineRule="auto"/>
      </w:pPr>
      <w:r>
        <w:rPr>
          <w:rFonts/>
          <w:lang w:val="fi-FI"/>
        </w:rP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6565E07"/>
    <w:multiLevelType w:val="multilevel"/>
    <w:tmpl w:val="F19EC8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62257BA4"/>
    <w:multiLevelType w:val="multilevel"/>
    <w:tmpl w:val="1C74E3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7A270BF7"/>
    <w:multiLevelType w:val="multilevel"/>
    <w:tmpl w:val="68E473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859466971">
    <w:abstractNumId w:val="2"/>
  </w:num>
  <w:num w:numId="2" w16cid:durableId="1488354296">
    <w:abstractNumId w:val="1"/>
  </w:num>
  <w:num w:numId="3" w16cid:durableId="34717537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5579"/>
    <w:rsid w:val="00074B81"/>
    <w:rsid w:val="000D6C42"/>
    <w:rsid w:val="00101E67"/>
    <w:rsid w:val="00160066"/>
    <w:rsid w:val="00195579"/>
    <w:rsid w:val="001F2A15"/>
    <w:rsid w:val="0025733C"/>
    <w:rsid w:val="002C0394"/>
    <w:rsid w:val="002C3E8A"/>
    <w:rsid w:val="002F1CD9"/>
    <w:rsid w:val="00303BFF"/>
    <w:rsid w:val="00311441"/>
    <w:rsid w:val="00322BE8"/>
    <w:rsid w:val="00351CF3"/>
    <w:rsid w:val="00393D20"/>
    <w:rsid w:val="003A0F8F"/>
    <w:rsid w:val="00413C61"/>
    <w:rsid w:val="0043184F"/>
    <w:rsid w:val="004765DD"/>
    <w:rsid w:val="00487F5B"/>
    <w:rsid w:val="004B709A"/>
    <w:rsid w:val="005765EB"/>
    <w:rsid w:val="00596D5B"/>
    <w:rsid w:val="00680843"/>
    <w:rsid w:val="0068424B"/>
    <w:rsid w:val="006B1E7C"/>
    <w:rsid w:val="00747149"/>
    <w:rsid w:val="007505BB"/>
    <w:rsid w:val="00772227"/>
    <w:rsid w:val="00795A5B"/>
    <w:rsid w:val="007B7EF2"/>
    <w:rsid w:val="007D1E5B"/>
    <w:rsid w:val="007F1E7A"/>
    <w:rsid w:val="00811370"/>
    <w:rsid w:val="00815744"/>
    <w:rsid w:val="008503C4"/>
    <w:rsid w:val="0088763F"/>
    <w:rsid w:val="00921656"/>
    <w:rsid w:val="00962725"/>
    <w:rsid w:val="009772B7"/>
    <w:rsid w:val="009C7ABA"/>
    <w:rsid w:val="00A428E2"/>
    <w:rsid w:val="00A4652C"/>
    <w:rsid w:val="00AE0D2F"/>
    <w:rsid w:val="00BC5067"/>
    <w:rsid w:val="00BD37C6"/>
    <w:rsid w:val="00C97497"/>
    <w:rsid w:val="00CB0A47"/>
    <w:rsid w:val="00CC1865"/>
    <w:rsid w:val="00D8317C"/>
    <w:rsid w:val="00DE31E3"/>
    <w:rsid w:val="00E317A2"/>
    <w:rsid w:val="00E61478"/>
    <w:rsid w:val="00E83E97"/>
    <w:rsid w:val="00E9525A"/>
    <w:rsid w:val="00F157EA"/>
    <w:rsid w:val="00F718E9"/>
    <w:rsid w:val="00FE13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F48C0E"/>
  <w15:chartTrackingRefBased/>
  <w15:docId w15:val="{AB1EC51D-CDF4-4B21-B1F8-BD1E824F99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i-FI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9557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9557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9557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9557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9557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9557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9557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9557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9557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9557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9557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9557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9557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9557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9557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9557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9557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9557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9557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9557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9557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9557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9557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9557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9557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9557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9557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9557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95579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195579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95579"/>
    <w:rPr>
      <w:color w:val="605E5C"/>
      <w:shd w:val="clear" w:color="auto" w:fill="E1DFDD"/>
    </w:rPr>
  </w:style>
  <w:style w:type="paragraph" w:styleId="Footer">
    <w:name w:val="footer"/>
    <w:basedOn w:val="Normal"/>
    <w:link w:val="FooterChar"/>
    <w:uiPriority w:val="99"/>
    <w:unhideWhenUsed/>
    <w:rsid w:val="0019557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95579"/>
  </w:style>
  <w:style w:type="paragraph" w:styleId="Revision">
    <w:name w:val="Revision"/>
    <w:hidden/>
    <w:uiPriority w:val="99"/>
    <w:semiHidden/>
    <w:rsid w:val="004B709A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31144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31144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31144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1144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11441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?>
<Relationships xmlns="http://schemas.openxmlformats.org/package/2006/relationships"><Relationship Id="rId8" Type="http://schemas.openxmlformats.org/officeDocument/2006/relationships/hyperlink" Target="https://www.cat.com/en_US/support/dealer-locator.html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s://www.caterpillar.com/en/contact.html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Cher" typeface="Plantagenet Cherokee"/>
        <a:font script="Yiii" typeface="Microsoft Yi Baiti"/>
        <a:font script="Thaa" typeface="MV Boli"/>
        <a:font script="Syrc" typeface="Estrangelo Edessa"/>
        <a:font script="Mong" typeface="Mongolian Baiti"/>
        <a:font script="Viet" typeface="Times New Roman"/>
        <a:font script="Uigh" typeface="Microsoft Uighur"/>
        <a:font script="Bugi" typeface="Leelawadee UI"/>
        <a:font script="Bopo" typeface="Microsoft JhengHei"/>
        <a:font script="Lisu" typeface="Segoe UI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Cher" typeface="Plantagenet Cherokee"/>
        <a:font script="Yiii" typeface="Microsoft Yi Baiti"/>
        <a:font script="Thaa" typeface="MV Boli"/>
        <a:font script="Syrc" typeface="Estrangelo Edessa"/>
        <a:font script="Mong" typeface="Mongolian Baiti"/>
        <a:font script="Viet" typeface="Arial"/>
        <a:font script="Uigh" typeface="Microsoft Uighur"/>
        <a:font script="Bugi" typeface="Leelawadee UI"/>
        <a:font script="Bopo" typeface="Microsoft JhengHei"/>
        <a:font script="Lisu" typeface="Segoe UI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217FEB5-4CEA-452D-BF9C-D21A5C8CBD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3</Pages>
  <Words>808</Words>
  <Characters>4608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Caterpillar Inc</Company>
  <LinksUpToDate>false</LinksUpToDate>
  <CharactersWithSpaces>5406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Jeff Ruppel</dc:creator>
  <cp:keywords/>
  <dc:description/>
  <cp:lastModifiedBy>Michael Silvetti</cp:lastModifiedBy>
  <cp:revision>10</cp:revision>
  <dcterms:created xsi:type="dcterms:W3CDTF">2026-05-13T18:54:00Z</dcterms:created>
  <dcterms:modified xsi:type="dcterms:W3CDTF">2026-09-29T16:03:00Z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FooterShapeIds">
    <vt:lpwstr>27adb098,232a4fa1,23e95569</vt:lpwstr>
  </property>
  <property fmtid="{D5CDD505-2E9C-101B-9397-08002B2CF9AE}" pid="3" name="ClassificationContentMarkingFooterFontProps">
    <vt:lpwstr>#737373,10,Aptos</vt:lpwstr>
  </property>
  <property fmtid="{D5CDD505-2E9C-101B-9397-08002B2CF9AE}" pid="4" name="ClassificationContentMarkingFooterText">
    <vt:lpwstr>Caterpillar: Confidential Green</vt:lpwstr>
  </property>
  <property fmtid="{D5CDD505-2E9C-101B-9397-08002B2CF9AE}" pid="5" name="MSIP_Label_fb5e2db6-eecf-4aa2-8fc3-174bf94bce19_Enabled">
    <vt:lpwstr>true</vt:lpwstr>
  </property>
  <property fmtid="{D5CDD505-2E9C-101B-9397-08002B2CF9AE}" pid="6" name="MSIP_Label_fb5e2db6-eecf-4aa2-8fc3-174bf94bce19_SetDate">
    <vt:lpwstr>2026-04-15T19:19:43Z</vt:lpwstr>
  </property>
  <property fmtid="{D5CDD505-2E9C-101B-9397-08002B2CF9AE}" pid="7" name="MSIP_Label_fb5e2db6-eecf-4aa2-8fc3-174bf94bce19_Method">
    <vt:lpwstr>Standard</vt:lpwstr>
  </property>
  <property fmtid="{D5CDD505-2E9C-101B-9397-08002B2CF9AE}" pid="8" name="MSIP_Label_fb5e2db6-eecf-4aa2-8fc3-174bf94bce19_Name">
    <vt:lpwstr>fb5e2db6-eecf-4aa2-8fc3-174bf94bce19</vt:lpwstr>
  </property>
  <property fmtid="{D5CDD505-2E9C-101B-9397-08002B2CF9AE}" pid="9" name="MSIP_Label_fb5e2db6-eecf-4aa2-8fc3-174bf94bce19_SiteId">
    <vt:lpwstr>ceb177bf-013b-49ab-8a9c-4abce32afc1e</vt:lpwstr>
  </property>
  <property fmtid="{D5CDD505-2E9C-101B-9397-08002B2CF9AE}" pid="10" name="MSIP_Label_fb5e2db6-eecf-4aa2-8fc3-174bf94bce19_ActionId">
    <vt:lpwstr>4a5ff7b0-aa46-4833-8db0-ad9440847b3e</vt:lpwstr>
  </property>
  <property fmtid="{D5CDD505-2E9C-101B-9397-08002B2CF9AE}" pid="11" name="MSIP_Label_fb5e2db6-eecf-4aa2-8fc3-174bf94bce19_ContentBits">
    <vt:lpwstr>2</vt:lpwstr>
  </property>
  <property fmtid="{D5CDD505-2E9C-101B-9397-08002B2CF9AE}" pid="12" name="MSIP_Label_fb5e2db6-eecf-4aa2-8fc3-174bf94bce19_Tag">
    <vt:lpwstr>10, 3, 0, 1</vt:lpwstr>
  </property>
</Properties>
</file>