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mk-MK"/>
          <w:rFonts/>
        </w:rPr>
      </w:pPr>
      <w:r>
        <w:rPr>
          <w:b w:val="true"/>
          <w:lang w:val="mk-MK"/>
          <w:rFonts/>
        </w:rPr>
        <w:t xml:space="preserve">ПРОЦЕС ЗА АЖУРИРАЊЕ НА СОФТВЕРОТ ЗА ОПРЕМАТА НА CAT</w:t>
      </w:r>
      <w:r w:rsidRPr="00195579">
        <w:rPr>
          <w:b/>
          <w:bCs/>
          <w:vertAlign w:val="superscript"/>
          <w:lang w:val="mk-MK"/>
          <w:rFonts/>
        </w:rPr>
        <w:t xml:space="preserve">®</w:t>
      </w:r>
      <w:r>
        <w:rPr>
          <w:b w:val="true"/>
          <w:lang w:val="mk-MK"/>
          <w:rFonts/>
        </w:rPr>
        <w:t xml:space="preserve"> </w:t>
      </w:r>
    </w:p>
    <w:p w14:paraId="7FFEA945" w14:textId="77777777" w:rsidR="00195579" w:rsidRPr="00195579" w:rsidRDefault="00195579" w:rsidP="00195579">
      <w:r>
        <w:rPr>
          <w:lang w:val="mk-MK"/>
          <w:rFonts/>
        </w:rPr>
        <w:t xml:space="preserve">Како ваши деловни партнери, Caterpillar и вашиот Cat® дилер се посветени на тоа да ви обезбедат одлични технолошки понуди и првокласна услуга.</w:t>
      </w:r>
      <w:r>
        <w:rPr>
          <w:lang w:val="mk-MK"/>
          <w:rFonts/>
        </w:rPr>
        <w:t xml:space="preserve"> </w:t>
      </w:r>
      <w:r>
        <w:rPr>
          <w:lang w:val="mk-MK"/>
          <w:rFonts/>
        </w:rPr>
        <w:t xml:space="preserve">Во зависност од конфигурацијата на вашиот производ и од изборите на услугата, нашите Далечински услуги ви овозможуваат комплет можности што вклучуваат:</w:t>
      </w:r>
    </w:p>
    <w:p w14:paraId="67B0B6CC" w14:textId="5A95AD69" w:rsidR="00195579" w:rsidRPr="00195579" w:rsidRDefault="00195579" w:rsidP="00195579">
      <w:pPr>
        <w:numPr>
          <w:ilvl w:val="0"/>
          <w:numId w:val="1"/>
        </w:numPr>
      </w:pPr>
      <w:r>
        <w:rPr>
          <w:lang w:val="mk-MK"/>
          <w:rFonts/>
        </w:rPr>
        <w:t xml:space="preserve">Далечински софтверски ажурирања што ви ја нудат можноста да ја ажурирате избраната телематика на Product Link™, Cat ECM (контролниот модул на опремата) и друг софтвер на опремата, преку испраќање на датотеките директно на вашиот производ – далечински, преку воздух</w:t>
      </w:r>
    </w:p>
    <w:p w14:paraId="01619E55" w14:textId="77777777" w:rsidR="00195579" w:rsidRPr="00195579" w:rsidRDefault="00195579" w:rsidP="00195579">
      <w:pPr>
        <w:numPr>
          <w:ilvl w:val="0"/>
          <w:numId w:val="1"/>
        </w:numPr>
      </w:pPr>
      <w:r>
        <w:rPr>
          <w:lang w:val="mk-MK"/>
          <w:rFonts/>
        </w:rPr>
        <w:t xml:space="preserve">Далечинска дијагностика</w:t>
      </w:r>
    </w:p>
    <w:p w14:paraId="1903DDC6" w14:textId="77777777" w:rsidR="00195579" w:rsidRPr="00195579" w:rsidRDefault="00195579" w:rsidP="00195579">
      <w:pPr>
        <w:numPr>
          <w:ilvl w:val="0"/>
          <w:numId w:val="1"/>
        </w:numPr>
      </w:pPr>
      <w:r>
        <w:rPr>
          <w:lang w:val="mk-MK"/>
          <w:rFonts/>
        </w:rPr>
        <w:t xml:space="preserve">Локални услуги (што овозможува сервисирање на опремата во рамките на опсегот на Wi-Fi)</w:t>
      </w:r>
    </w:p>
    <w:p w14:paraId="445FC5EE" w14:textId="3B2A8CBB" w:rsidR="00195579" w:rsidRPr="00195579" w:rsidRDefault="00195579" w:rsidP="00195579">
      <w:r>
        <w:rPr>
          <w:lang w:val="mk-MK"/>
          <w:rFonts/>
        </w:rPr>
        <w:t xml:space="preserve">Овој документ ги опишува нашите практики за управување со овие Далечински надградби на софтвер.</w:t>
      </w:r>
      <w:r>
        <w:rPr>
          <w:lang w:val="mk-MK"/>
          <w:rFonts/>
        </w:rPr>
        <w:t xml:space="preserve"> </w:t>
      </w:r>
      <w:r>
        <w:rPr>
          <w:lang w:val="mk-MK"/>
          <w:rFonts/>
        </w:rPr>
        <w:t xml:space="preserve">Далечински надградби на софтвер им обезбедува вредност на клиентите на Caterpillar преку:</w:t>
      </w:r>
    </w:p>
    <w:p w14:paraId="29390800" w14:textId="77777777" w:rsidR="00195579" w:rsidRPr="00195579" w:rsidRDefault="00195579" w:rsidP="00195579">
      <w:pPr>
        <w:numPr>
          <w:ilvl w:val="0"/>
          <w:numId w:val="2"/>
        </w:numPr>
      </w:pPr>
      <w:r>
        <w:rPr>
          <w:lang w:val="mk-MK"/>
          <w:rFonts/>
        </w:rPr>
        <w:t xml:space="preserve">Намалување на потребата од патување за физички пристап до опремата,</w:t>
      </w:r>
    </w:p>
    <w:p w14:paraId="0BF4C391" w14:textId="77777777" w:rsidR="00195579" w:rsidRPr="00195579" w:rsidRDefault="00195579" w:rsidP="00195579">
      <w:pPr>
        <w:numPr>
          <w:ilvl w:val="0"/>
          <w:numId w:val="2"/>
        </w:numPr>
      </w:pPr>
      <w:r>
        <w:rPr>
          <w:lang w:val="mk-MK"/>
          <w:rFonts/>
        </w:rPr>
        <w:t xml:space="preserve">Намалување на цената за услугите за поддршка што им се потребни на клиентите од нивните Cat дилери,</w:t>
      </w:r>
    </w:p>
    <w:p w14:paraId="47FF43CD" w14:textId="77777777" w:rsidR="00195579" w:rsidRPr="00195579" w:rsidRDefault="00195579" w:rsidP="00195579">
      <w:pPr>
        <w:numPr>
          <w:ilvl w:val="0"/>
          <w:numId w:val="2"/>
        </w:numPr>
      </w:pPr>
      <w:r>
        <w:rPr>
          <w:lang w:val="mk-MK"/>
          <w:rFonts/>
        </w:rPr>
        <w:t xml:space="preserve">Зголемување на времето во возна состојба преку побрзо справување со проблемите,</w:t>
      </w:r>
    </w:p>
    <w:p w14:paraId="26D8FD2B" w14:textId="3AE3F402" w:rsidR="00195579" w:rsidRPr="00195579" w:rsidRDefault="00195579" w:rsidP="00195579">
      <w:pPr>
        <w:numPr>
          <w:ilvl w:val="0"/>
          <w:numId w:val="2"/>
        </w:numPr>
      </w:pPr>
      <w:r>
        <w:rPr>
          <w:lang w:val="mk-MK"/>
          <w:rFonts/>
        </w:rPr>
        <w:t xml:space="preserve">Обезбедување подобри, посигурни податоци за поефикасно подготвување на поддршката, софтвер</w:t>
      </w:r>
    </w:p>
    <w:p w14:paraId="6D753176" w14:textId="77777777" w:rsidR="00195579" w:rsidRPr="00195579" w:rsidRDefault="00195579" w:rsidP="007D1E5B">
      <w:pPr>
        <w:ind w:left="720"/>
      </w:pPr>
      <w:r>
        <w:rPr>
          <w:lang w:val="mk-MK"/>
          <w:rFonts/>
        </w:rPr>
        <w:t xml:space="preserve">и подобрувања на перформансите на средствата и друго.</w:t>
      </w:r>
      <w:r>
        <w:rPr>
          <w:lang w:val="mk-MK"/>
          <w:rFonts/>
        </w:rPr>
        <w:t xml:space="preserve"> </w:t>
      </w:r>
    </w:p>
    <w:p w14:paraId="43F769B6" w14:textId="77777777" w:rsidR="00195579" w:rsidRPr="00195579" w:rsidRDefault="00195579" w:rsidP="00195579">
      <w:r>
        <w:rPr>
          <w:b w:val="true"/>
          <w:lang w:val="mk-MK"/>
          <w:rFonts/>
        </w:rPr>
        <w:t xml:space="preserve">Како може да добивам софтверски ажурирања?</w:t>
      </w:r>
      <w:r>
        <w:rPr>
          <w:b w:val="true"/>
          <w:lang w:val="mk-MK"/>
          <w:rFonts/>
        </w:rPr>
        <w:t xml:space="preserve"> </w:t>
      </w:r>
    </w:p>
    <w:p w14:paraId="059F500D" w14:textId="458E4BEC" w:rsidR="00195579" w:rsidRPr="00195579" w:rsidRDefault="00195579" w:rsidP="00195579">
      <w:r>
        <w:rPr>
          <w:lang w:val="mk-MK"/>
          <w:rFonts/>
        </w:rPr>
        <w:t xml:space="preserve">Ги почитуваме вашите избори и управуваме со нашите Далечински услуги за максимално искористување на вредноста на вашата опрема на Cat, оптимизирање на вашиот однос за поддршка со Caterpillar и вашиот Cat дилер и усогласување со важечките закони и прописи.</w:t>
      </w:r>
      <w:r>
        <w:rPr>
          <w:lang w:val="mk-MK"/>
          <w:rFonts/>
        </w:rPr>
        <w:t xml:space="preserve"> </w:t>
      </w:r>
      <w:r>
        <w:rPr>
          <w:lang w:val="mk-MK"/>
          <w:rFonts/>
        </w:rPr>
        <w:t xml:space="preserve">Како основен принцип, Caterpillar ги користи своите напори во добра волја за да ви обезбеди известувања за ажурирање колку што е можно побрзо во пракса.</w:t>
      </w:r>
      <w:r>
        <w:rPr>
          <w:lang w:val="mk-MK"/>
          <w:rFonts/>
        </w:rPr>
        <w:t xml:space="preserve"> </w:t>
      </w:r>
      <w:r>
        <w:rPr>
          <w:lang w:val="mk-MK"/>
          <w:rFonts/>
        </w:rPr>
        <w:t xml:space="preserve">Известување може да се обезбеди преку различни средства, како што е соодветно за ажурирањето, вклучително и преку е-пошта, вашиот дилер или мобилна апликација или апликација заснована на веб.</w:t>
      </w:r>
      <w:r>
        <w:rPr>
          <w:lang w:val="mk-MK"/>
          <w:rFonts/>
        </w:rPr>
        <w:t xml:space="preserve"> </w:t>
      </w:r>
      <w:r>
        <w:rPr>
          <w:lang w:val="mk-MK"/>
          <w:rFonts/>
        </w:rPr>
        <w:t xml:space="preserve">Нашата способност да ви обезбедиме известување зависи од тоа дали Caterpillar и вашиот Cat дилер ги имаат вашите најнови информации за контакт.</w:t>
      </w:r>
      <w:r>
        <w:rPr>
          <w:lang w:val="mk-MK"/>
          <w:rFonts/>
        </w:rPr>
        <w:t xml:space="preserve"> </w:t>
      </w:r>
      <w:r>
        <w:rPr>
          <w:lang w:val="mk-MK"/>
          <w:rFonts/>
        </w:rPr>
        <w:t xml:space="preserve">Caterpillar може пред известувањето да преземе софтвер на опремата за да се подготви за ажурирањето да биде последователно овозможено, инсталирано или активирано.</w:t>
      </w:r>
      <w:r>
        <w:rPr>
          <w:lang w:val="mk-MK"/>
          <w:rFonts/>
        </w:rPr>
        <w:t xml:space="preserve"> </w:t>
      </w:r>
      <w:r>
        <w:rPr>
          <w:lang w:val="mk-MK"/>
          <w:rFonts/>
        </w:rPr>
        <w:t xml:space="preserve">Процесот на комуницирање за ажурирања обично зависи од типот на флеш што се извршува, како што е опишано подолу: </w:t>
      </w:r>
    </w:p>
    <w:p w14:paraId="4BCEA989" w14:textId="7F038628" w:rsidR="00195579" w:rsidRPr="00195579" w:rsidRDefault="00195579" w:rsidP="00195579">
      <w:r>
        <w:rPr>
          <w:b w:val="true"/>
          <w:lang w:val="mk-MK"/>
          <w:rFonts/>
        </w:rPr>
        <w:t xml:space="preserve">Рутински помали ажурирања</w:t>
      </w:r>
      <w:r>
        <w:rPr>
          <w:lang w:val="mk-MK"/>
          <w:rFonts/>
        </w:rPr>
        <w:t xml:space="preserve">: за рутински ажурирања и ажурирања со мал ризик на телематичките уреди, Caterpillar ќе ги користи своите напори во добра волја за да ви даде известување однапред, преку кои било од средствата опишани погоре и ќе ви даде опција да изберете да не го преземате тоа ажурирање ако поради некаква причина не сакате да го примите.</w:t>
      </w:r>
      <w:r>
        <w:rPr>
          <w:lang w:val="mk-MK"/>
          <w:rFonts/>
        </w:rPr>
        <w:t xml:space="preserve"> </w:t>
      </w:r>
      <w:r>
        <w:rPr>
          <w:lang w:val="mk-MK"/>
          <w:rFonts/>
        </w:rPr>
        <w:t xml:space="preserve">Таквите рутински ажурирања вклучуваат поправки на грешки и помали ажурирања, подобрувања на функциите и на перформансите.</w:t>
      </w:r>
    </w:p>
    <w:p w14:paraId="524ACA0E" w14:textId="77777777" w:rsidR="00195579" w:rsidRPr="00195579" w:rsidRDefault="00195579" w:rsidP="00195579">
      <w:r>
        <w:rPr>
          <w:b w:val="true"/>
          <w:lang w:val="mk-MK"/>
          <w:rFonts/>
        </w:rPr>
        <w:t xml:space="preserve">Големи ажурирања</w:t>
      </w:r>
      <w:r>
        <w:rPr>
          <w:lang w:val="mk-MK"/>
          <w:rFonts/>
        </w:rPr>
        <w:t xml:space="preserve">: Кога влијанието од некое флеш ажурирање ќе биде поголемо од помало ажурирање, ажурирањето ќе се инсталира само откако вие или вашиот сервисен техничар (што може да биде техничар на дилерот) прво ќе го активира тоа ажурирање користејќи одобрена мобилна апликација или апликација заснована на веб или други средства дизајнирани за да се обезбеди дека давате согласност за ажурирањето и потврдувате дека производот е во безбедна состојба за да го обработи.</w:t>
      </w:r>
      <w:r>
        <w:rPr>
          <w:lang w:val="mk-MK"/>
          <w:rFonts/>
        </w:rPr>
        <w:t xml:space="preserve"> </w:t>
      </w:r>
      <w:r>
        <w:rPr>
          <w:lang w:val="mk-MK"/>
          <w:rFonts/>
        </w:rPr>
        <w:t xml:space="preserve">Големо ажурирање може да вклучува кои било од долунаведените околности: </w:t>
      </w:r>
    </w:p>
    <w:p w14:paraId="1A365A66" w14:textId="77777777" w:rsidR="00195579" w:rsidRPr="00195579" w:rsidRDefault="00195579" w:rsidP="00195579">
      <w:pPr>
        <w:numPr>
          <w:ilvl w:val="0"/>
          <w:numId w:val="3"/>
        </w:numPr>
      </w:pPr>
      <w:r>
        <w:rPr>
          <w:lang w:val="mk-MK"/>
          <w:rFonts/>
        </w:rPr>
        <w:t xml:space="preserve">Флеширање нов софтвер на ECM за контрола (мотор, пренос, итн.)</w:t>
      </w:r>
    </w:p>
    <w:p w14:paraId="3236B054" w14:textId="77777777" w:rsidR="00195579" w:rsidRPr="00195579" w:rsidRDefault="00195579" w:rsidP="00195579">
      <w:pPr>
        <w:numPr>
          <w:ilvl w:val="0"/>
          <w:numId w:val="3"/>
        </w:numPr>
      </w:pPr>
      <w:r>
        <w:rPr>
          <w:lang w:val="mk-MK"/>
          <w:rFonts/>
        </w:rPr>
        <w:t xml:space="preserve">Далечинско менување на параметри за конфигурација на ECM за контрола</w:t>
      </w:r>
    </w:p>
    <w:p w14:paraId="771765F9" w14:textId="77777777" w:rsidR="00195579" w:rsidRPr="00195579" w:rsidRDefault="00195579" w:rsidP="00195579">
      <w:pPr>
        <w:numPr>
          <w:ilvl w:val="0"/>
          <w:numId w:val="3"/>
        </w:numPr>
      </w:pPr>
      <w:r>
        <w:rPr>
          <w:lang w:val="mk-MK"/>
          <w:rFonts/>
        </w:rPr>
        <w:t xml:space="preserve">Овозможување функција или софтверски овозможен приклучок</w:t>
      </w:r>
    </w:p>
    <w:p w14:paraId="57AFEB08" w14:textId="77777777" w:rsidR="00195579" w:rsidRPr="00195579" w:rsidRDefault="00195579" w:rsidP="00195579">
      <w:pPr>
        <w:numPr>
          <w:ilvl w:val="0"/>
          <w:numId w:val="3"/>
        </w:numPr>
      </w:pPr>
      <w:r>
        <w:rPr>
          <w:lang w:val="mk-MK"/>
          <w:rFonts/>
        </w:rPr>
        <w:t xml:space="preserve">Менување на нивоата на претплата што би предизвикало клиентот да подлежи на дополнителни трошоци или материјално да ги промени собраните лични податоци</w:t>
      </w:r>
    </w:p>
    <w:p w14:paraId="12D86933" w14:textId="77777777" w:rsidR="00195579" w:rsidRPr="00195579" w:rsidRDefault="00195579" w:rsidP="00195579">
      <w:pPr>
        <w:numPr>
          <w:ilvl w:val="0"/>
          <w:numId w:val="3"/>
        </w:numPr>
      </w:pPr>
      <w:r>
        <w:rPr>
          <w:lang w:val="mk-MK"/>
          <w:rFonts/>
        </w:rPr>
        <w:t xml:space="preserve">Големи ажурирања во телематичкиот софтвер што влијаат врз средството, како што е промена во  телематичкиот фирмвер или елемент на системскиот контролен модул што може далечински да се конфигурира и што може да ги смени перформансите на тоа средство или систем</w:t>
      </w:r>
    </w:p>
    <w:p w14:paraId="13489475" w14:textId="0DFA36B4" w:rsidR="00195579" w:rsidRPr="00195579" w:rsidRDefault="00195579" w:rsidP="00195579">
      <w:r>
        <w:rPr>
          <w:b w:val="true"/>
          <w:lang w:val="mk-MK"/>
          <w:rFonts/>
        </w:rPr>
        <w:t xml:space="preserve">Ажурирања што ја подобруваат сигурноста или безбедноста:</w:t>
      </w:r>
      <w:r>
        <w:rPr>
          <w:lang w:val="mk-MK"/>
          <w:rFonts/>
        </w:rPr>
        <w:t xml:space="preserve"> Доколку некое ажурирање се смета за неопходно за подобрување на сигурноста или безбедното работење на опремата или на некој систем, може да не ви биде обезбедено известување сѐ до периодот по завршувањето на ажурирањето.</w:t>
      </w:r>
    </w:p>
    <w:p w14:paraId="6274188E" w14:textId="77777777" w:rsidR="00195579" w:rsidRPr="00195579" w:rsidRDefault="00195579" w:rsidP="00195579">
      <w:r>
        <w:rPr>
          <w:b w:val="true"/>
          <w:lang w:val="mk-MK"/>
          <w:rFonts/>
        </w:rPr>
        <w:t xml:space="preserve">Комуникациски ажурирања:</w:t>
      </w:r>
      <w:r w:rsidRPr="00195579">
        <w:rPr>
          <w:lang w:val="mk-MK"/>
          <w:rFonts/>
        </w:rPr>
        <w:t xml:space="preserve"> Во согласност со практиките во индустријата, Caterpillar и нашите мобилни оператори може далечински да ги ажурираат параметрите што не влијаат врз работата на опремата или на друг начин да се подигнат на нивото на друга категорија наведена погоре; вклучувајќи ги листата за роаминг на мрежата, карактеристиките на податоците или други мрежни информации на SIM (Модул за претплатнички идентитет) во вашата телематика на Product Link™ без да ви дадат известување или како што е опишано во документацијата на Product Link. </w:t>
      </w:r>
    </w:p>
    <w:p w14:paraId="1ADEE770" w14:textId="77777777" w:rsidR="00195579" w:rsidRPr="00195579" w:rsidRDefault="00195579" w:rsidP="00195579">
      <w:r>
        <w:rPr>
          <w:b w:val="true"/>
          <w:lang w:val="mk-MK"/>
          <w:rFonts/>
        </w:rPr>
        <w:t xml:space="preserve">Принципи за податоци за производ на Caterpillar Connected и изјава за управување со податоците</w:t>
      </w:r>
    </w:p>
    <w:p w14:paraId="74618415" w14:textId="77777777" w:rsidR="00195579" w:rsidRPr="00195579" w:rsidRDefault="00195579" w:rsidP="00195579">
      <w:r>
        <w:rPr>
          <w:lang w:val="mk-MK"/>
          <w:rFonts/>
        </w:rPr>
        <w:t xml:space="preserve">Многу од нашите дигитални технологии и услуги, вклучувајќи ги далечинските услуги, зависат од можноста за поврзување на производот и од податоците и пристапот преку мрежа, што се овозможени како резултат на можноста за поврзување.</w:t>
      </w:r>
      <w:r>
        <w:rPr>
          <w:lang w:val="mk-MK"/>
          <w:rFonts/>
        </w:rPr>
        <w:t xml:space="preserve"> </w:t>
      </w:r>
      <w:r>
        <w:rPr>
          <w:lang w:val="mk-MK"/>
          <w:rFonts/>
        </w:rPr>
        <w:t xml:space="preserve">Дополнителни информации за нашите практики за собирање и управување со поврзаните податоци за производот се достапни во глобалната изјава за приватност на податоците на Caterpillar и во изјавите за приватност што се однесуваат на вашите понудени дигитални претплати, како и во изјавата за управување со податоците на Caterpillar.</w:t>
      </w:r>
      <w:r>
        <w:rPr>
          <w:lang w:val="mk-MK"/>
          <w:rFonts/>
        </w:rPr>
        <w:t xml:space="preserve"> </w:t>
      </w:r>
      <w:r>
        <w:rPr>
          <w:lang w:val="mk-MK"/>
          <w:rFonts/>
        </w:rPr>
        <w:t xml:space="preserve">Пристапете до овие документи за да дознаете повеќе за тоа кои информации ги собираме, како ги собираме и користиме, како и за други практики, вклучувајќи ги нивните односи со далечинските услуги.</w:t>
      </w:r>
    </w:p>
    <w:p w14:paraId="5C151602" w14:textId="77777777" w:rsidR="00195579" w:rsidRPr="00195579" w:rsidRDefault="00195579" w:rsidP="00195579">
      <w:r>
        <w:rPr>
          <w:b w:val="true"/>
          <w:lang w:val="mk-MK"/>
          <w:rFonts/>
        </w:rPr>
        <w:t xml:space="preserve">Како да дознаам повеќе?</w:t>
      </w:r>
    </w:p>
    <w:p w14:paraId="2FFA38A6" w14:textId="433DAC0A" w:rsidR="00195579" w:rsidRPr="00195579" w:rsidRDefault="00195579" w:rsidP="00195579">
      <w:r>
        <w:rPr>
          <w:lang w:val="mk-MK"/>
          <w:rFonts/>
        </w:rPr>
        <w:t xml:space="preserve">Контактирајте со нас преку испраќање е-порака на </w:t>
      </w:r>
      <w:hyperlink r:id="rId8" w:history="1">
        <w:r>
          <w:rPr>
            <w:rStyle w:val="Hyperlink"/>
            <w:lang w:val="mk-MK"/>
            <w:rFonts/>
          </w:rPr>
          <w:t xml:space="preserve">CatConnectSupport@cat.com</w:t>
        </w:r>
      </w:hyperlink>
      <w:r>
        <w:rPr>
          <w:lang w:val="mk-MK"/>
          <w:rFonts/>
        </w:rPr>
        <w:t xml:space="preserve"> или разговарајте со вашиот Cat дилер за да дознаете повеќе за далечинските услуги, вклучувајќи ги нивните погодности, како функционираат, како и дали се достапни ажурирања за вашата опрема.</w:t>
      </w:r>
      <w:r>
        <w:rPr>
          <w:lang w:val="mk-MK"/>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mk-MK"/>
          <w:rFonts/>
        </w:rPr>
        <w:separator/>
      </w:r>
    </w:p>
  </w:endnote>
  <w:endnote w:type="continuationSeparator" w:id="0">
    <w:p w14:paraId="3412E541" w14:textId="77777777" w:rsidR="00F157EA" w:rsidRDefault="00F157EA" w:rsidP="00195579">
      <w:pPr>
        <w:spacing w:after="0" w:line="240" w:lineRule="auto"/>
      </w:pPr>
      <w:r>
        <w:rPr>
          <w:lang w:val="mk-MK"/>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mk-MK"/>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mk-MK"/>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mk-MK"/>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mk-MK"/>
                      </w:rPr>
                    </w:pPr>
                    <w:r>
                      <w:rPr>
                        <w:rFonts w:ascii="Aptos" w:hAnsi="Aptos"/>
                        <w:color w:val="737373"/>
                        <w:sz w:val="20"/>
                        <w:lang w:val="mk-MK"/>
                      </w:rPr>
                      <w:t xml:space="preserve">Caterpillar: зелено ниво на доверливост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mk-MK"/>
          <w:rFonts/>
        </w:rPr>
        <w:separator/>
      </w:r>
    </w:p>
  </w:footnote>
  <w:footnote w:type="continuationSeparator" w:id="0">
    <w:p w14:paraId="2FE1A96D" w14:textId="77777777" w:rsidR="00F157EA" w:rsidRDefault="00F157EA" w:rsidP="00195579">
      <w:pPr>
        <w:spacing w:after="0" w:line="240" w:lineRule="auto"/>
      </w:pPr>
      <w:r>
        <w:rPr>
          <w:lang w:val="mk-MK"/>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mk-M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