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b/>
          <w:bCs/>
          <w:lang w:val="sr-YU"/>
          <w:rFonts/>
        </w:rPr>
      </w:pPr>
      <w:r>
        <w:rPr>
          <w:b w:val="true"/>
          <w:lang w:val="sr-YU"/>
          <w:rFonts/>
        </w:rPr>
        <w:t xml:space="preserve">PROCES AŽURIRANJA SOFTVERA ZA CAT</w:t>
      </w:r>
      <w:r w:rsidRPr="00195579">
        <w:rPr>
          <w:b/>
          <w:bCs/>
          <w:vertAlign w:val="superscript"/>
          <w:lang w:val="sr-YU"/>
          <w:rFonts/>
        </w:rPr>
        <w:t xml:space="preserve">®</w:t>
      </w:r>
      <w:r>
        <w:rPr>
          <w:b w:val="true"/>
          <w:lang w:val="sr-YU"/>
          <w:rFonts/>
        </w:rPr>
        <w:t xml:space="preserve"> OPREMU</w:t>
      </w:r>
      <w:r>
        <w:rPr>
          <w:b w:val="true"/>
          <w:lang w:val="sr-YU"/>
          <w:rFonts/>
        </w:rPr>
        <w:t xml:space="preserve"> </w:t>
      </w:r>
    </w:p>
    <w:p w14:paraId="7FFEA945" w14:textId="77777777" w:rsidR="00195579" w:rsidRPr="00195579" w:rsidRDefault="00195579" w:rsidP="00195579">
      <w:r>
        <w:rPr>
          <w:lang w:val="sr-YU"/>
          <w:rFonts/>
        </w:rPr>
        <w:t xml:space="preserve">Kao vaši poslovni partneri, Caterpillar i Cat® distributer posvećeni su tome da vam pruže odličnu tehnološku ponudu i vrhunsku uslugu.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U zavisnosti od konfiguracije proizvoda i odabranih opcija servisiranja, naši servisi na daljinu omogućavaju pristup nizu mogućnosti, uključujući: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lang w:val="sr-YU"/>
          <w:rFonts/>
        </w:rPr>
        <w:t xml:space="preserve">Ažuriranja softvera na daljinu koja omogućavaju ažuriranje odabranih Product Link™ telematičkih sistema, Cat ECM (upravljačkog modula opreme) i drugog softvera za opremu, slanjem datoteka direktno na vaš proizvod – daljinski, putem bežične veze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sr-YU"/>
          <w:rFonts/>
        </w:rPr>
        <w:t xml:space="preserve">Daljinska dijagnostika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lang w:val="sr-YU"/>
          <w:rFonts/>
        </w:rPr>
        <w:t xml:space="preserve">Lokalni servisi (koji omogućavaju servisiranje opreme u dometu WiFi mreže)</w:t>
      </w:r>
    </w:p>
    <w:p w14:paraId="445FC5EE" w14:textId="3B2A8CBB" w:rsidR="00195579" w:rsidRPr="00195579" w:rsidRDefault="00195579" w:rsidP="00195579">
      <w:r>
        <w:rPr>
          <w:lang w:val="sr-YU"/>
          <w:rFonts/>
        </w:rPr>
        <w:t xml:space="preserve">Ovaj dokument opisuje naše prakse za upravljanje ovim ažuriranjima softvera na daljinu.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Ažuriranja softvera na daljinu donose vrednost klijentima kompanije Caterpillar tako što: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sr-YU"/>
          <w:rFonts/>
        </w:rPr>
        <w:t xml:space="preserve">smanjuju potrebu za putovanjem radi fizičkog pristupa opremi,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sr-YU"/>
          <w:rFonts/>
        </w:rPr>
        <w:t xml:space="preserve">smanjuju troškove potrebnih usluga podrške koje korisnici dobijaju od Cat distributera,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lang w:val="sr-YU"/>
          <w:rFonts/>
        </w:rPr>
        <w:t xml:space="preserve">povećavaju raspoloživost opreme zahvaljujući bržem rešavanju problema,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lang w:val="sr-YU"/>
          <w:rFonts/>
        </w:rPr>
        <w:t xml:space="preserve">obezbeđuju bolje i pouzdanije podatke za efikasniju pripremu podrške, unapređenja softvera</w:t>
      </w:r>
    </w:p>
    <w:p w14:paraId="6D753176" w14:textId="77777777" w:rsidR="00195579" w:rsidRPr="00195579" w:rsidRDefault="00195579" w:rsidP="007D1E5B">
      <w:pPr>
        <w:ind w:left="720"/>
      </w:pPr>
      <w:r>
        <w:rPr>
          <w:lang w:val="sr-YU"/>
          <w:rFonts/>
        </w:rPr>
        <w:t xml:space="preserve">i performansi opreme, kao i još mnogo toga.</w:t>
      </w:r>
      <w:r>
        <w:rPr>
          <w:lang w:val="sr-YU"/>
          <w:rFonts/>
        </w:rPr>
        <w:t xml:space="preserve"> </w:t>
      </w:r>
    </w:p>
    <w:p w14:paraId="43F769B6" w14:textId="77777777" w:rsidR="00195579" w:rsidRPr="00195579" w:rsidRDefault="00195579" w:rsidP="00195579">
      <w:r>
        <w:rPr>
          <w:b w:val="true"/>
          <w:lang w:val="sr-YU"/>
          <w:rFonts/>
        </w:rPr>
        <w:t xml:space="preserve">Kako mogu da primim ažuriranja softvera?</w:t>
      </w:r>
      <w:r>
        <w:rPr>
          <w:b w:val="true"/>
          <w:lang w:val="sr-YU"/>
          <w:rFonts/>
        </w:rPr>
        <w:t xml:space="preserve"> </w:t>
      </w:r>
    </w:p>
    <w:p w14:paraId="059F500D" w14:textId="458E4BEC" w:rsidR="00195579" w:rsidRPr="00195579" w:rsidRDefault="00195579" w:rsidP="00195579">
      <w:r>
        <w:rPr>
          <w:lang w:val="sr-YU"/>
          <w:rFonts/>
        </w:rPr>
        <w:t xml:space="preserve">Poštujemo vaše izbore i upravljamo našim servisima na daljinu kako bismo maksimalno iskoristili prednosti vaše Cat opreme, optimizovali vašu saradnju u oblasti podrške sa kompanijom Caterpillar i Cat distributerom i obezbedili usklađenost sa važećim zakonima i propisima.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Kao osnovno načelo, Caterpillar ulaže savesne napore da vam obezbedi obaveštenja o ažuriranju čim to bude razumno izvodljivo.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Obaveštenje se može dostaviti na različite načine, u zavisnosti od ažuriranja – putem e-pošte, preko distributera ili kroz mobilnu ili veb aplikaciju.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Naravno, naša mogućnost da vas obavestimo zavisi od toga da li su kompanija Caterpillar i Cat distributer dobili vaše najnovije kontakt informacije.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Kompanija Caterpillar može unapred preuzeti softver na opremu, pre nego što vam dostavi obaveštenje, kako bi pripremila ažuriranje koje će naknadno biti omogućeno, instalirano ili aktivirano.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Proces komunikacije za ažuriranja obično zavisi od tipa flešovanja koje se izvodi, kako je opisano u nastavku: </w:t>
      </w:r>
    </w:p>
    <w:p w14:paraId="4BCEA989" w14:textId="7F038628" w:rsidR="00195579" w:rsidRPr="00195579" w:rsidRDefault="00195579" w:rsidP="00195579">
      <w:r>
        <w:rPr>
          <w:b w:val="true"/>
          <w:lang w:val="sr-YU"/>
          <w:rFonts/>
        </w:rPr>
        <w:t xml:space="preserve">Rutinska manja ažuriranja</w:t>
      </w:r>
      <w:r>
        <w:rPr>
          <w:lang w:val="sr-YU"/>
          <w:rFonts/>
        </w:rPr>
        <w:t xml:space="preserve">: Za rutinska i niskorizična ažuriranja telematičkih uređaja, Caterpillar će savesno nastojati da vam unapred dostavi obaveštenje putem bilo kog od gorenavedenih kanala i da vam pruži mogućnost da odlučite da ne preuzmete to ažuriranje ako iz bilo kog razloga ne želite da ga primite.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Takva rutinska ažuriranja uključuju ispravke grešaka i manja ažuriranja, unapređenja funkcionalnosti i poboljšanja performansi.</w:t>
      </w:r>
    </w:p>
    <w:p w14:paraId="524ACA0E" w14:textId="77777777" w:rsidR="00195579" w:rsidRPr="00195579" w:rsidRDefault="00195579" w:rsidP="00195579">
      <w:r>
        <w:rPr>
          <w:b w:val="true"/>
          <w:lang w:val="sr-YU"/>
          <w:rFonts/>
        </w:rPr>
        <w:t xml:space="preserve">Važna ažuriranja</w:t>
      </w:r>
      <w:r>
        <w:rPr>
          <w:lang w:val="sr-YU"/>
          <w:rFonts/>
        </w:rPr>
        <w:t xml:space="preserve">: Kada uticaj flešovanja prevazilazi manja ažuriranja, ažuriranje će se instalirati tek nakon što vi ili vaš servisni tehničar (što može biti i tehničar distributera) prvo aktivirate to ažuriranje koristeći odobrenu mobilnu ili veb aplikaciju ili drugi mehanizam osmišljen da obezbedi vašu saglasnost za ažuriranje i potvrdi da je proizvod u bezbednom stanju za njegovu obradu.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Velika nadogradnja može obuhvatati bilo koju od sledećih okolnosti: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sr-YU"/>
          <w:rFonts/>
        </w:rPr>
        <w:t xml:space="preserve">Flešovanje novog softvera na ECM kontrole (motor, menjač itd.)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sr-YU"/>
          <w:rFonts/>
        </w:rPr>
        <w:t xml:space="preserve">Daljinska promena konfiguracionog parametra ECM-a kontrole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sr-YU"/>
          <w:rFonts/>
        </w:rPr>
        <w:t xml:space="preserve">Omogućavanje funkcije ili priključka sa omogućenim softverom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sr-YU"/>
          <w:rFonts/>
        </w:rPr>
        <w:t xml:space="preserve">Promena nivoa pretplate koja bi dovela do dodatnih troškova za klijenta ili značajno promenila prikupljanje ličnih podataka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lang w:val="sr-YU"/>
          <w:rFonts/>
        </w:rPr>
        <w:t xml:space="preserve">Velike nadogradnje telematičkog softvera koje utiču na resurs, kao što je promena telematičkog firmvera ili daljinski konfigurisani element kontrolnog modula sistema koji može da promeni performanse tog resursa ili sistema</w:t>
      </w:r>
    </w:p>
    <w:p w14:paraId="13489475" w14:textId="0DFA36B4" w:rsidR="00195579" w:rsidRPr="00195579" w:rsidRDefault="00195579" w:rsidP="00195579">
      <w:r>
        <w:rPr>
          <w:b w:val="true"/>
          <w:lang w:val="sr-YU"/>
          <w:rFonts/>
        </w:rPr>
        <w:t xml:space="preserve">Ažuriranja radi poboljšanja bezbednosti ili sigurnosti:</w:t>
      </w:r>
      <w:r>
        <w:rPr>
          <w:lang w:val="sr-YU"/>
          <w:rFonts/>
        </w:rPr>
        <w:t xml:space="preserve"> Ako se proceni da je ažuriranje neophodno radi poboljšanja bezbednosti ili sigurnog rada opreme ili sistema, obaveštenje vam može biti pruženo tek nakon što ažuriranje bude dovršeno.</w:t>
      </w:r>
    </w:p>
    <w:p w14:paraId="6274188E" w14:textId="77777777" w:rsidR="00195579" w:rsidRPr="00195579" w:rsidRDefault="00195579" w:rsidP="00195579">
      <w:r>
        <w:rPr>
          <w:b w:val="true"/>
          <w:lang w:val="sr-YU"/>
          <w:rFonts/>
        </w:rPr>
        <w:t xml:space="preserve">Ažuriranja komunikacionih parametara:</w:t>
      </w:r>
      <w:r w:rsidRPr="00195579">
        <w:rPr>
          <w:lang w:val="sr-YU"/>
          <w:rFonts/>
        </w:rPr>
        <w:t xml:space="preserve"> U skladu sa praksama u industriji, Caterpillar i naši dobavljači mobilne mreže mogu daljinski ažurirati parametre koji ne utiču na rad opreme niti spadaju u neku od gorenavedenih kategorija; uključujući listu mreža za roming, karakteristike podataka ili druge informacije o mreži na SIM kartici (Subscriber Identity Module – Modul za identifikaciju pretplatnika) u vašem Product Link™ telematičkom sistemu, bez prethodnog obaveštenja ili na način opisan u dokumentaciji za Product Link. </w:t>
      </w:r>
    </w:p>
    <w:p w14:paraId="1ADEE770" w14:textId="77777777" w:rsidR="00195579" w:rsidRPr="00195579" w:rsidRDefault="00195579" w:rsidP="00195579">
      <w:r>
        <w:rPr>
          <w:b w:val="true"/>
          <w:lang w:val="sr-YU"/>
          <w:rFonts/>
        </w:rPr>
        <w:t xml:space="preserve">Načela upravljanja podacima povezanih proizvoda i izjava o upravljanju podacima kompanije Caterpillar</w:t>
      </w:r>
    </w:p>
    <w:p w14:paraId="74618415" w14:textId="77777777" w:rsidR="00195579" w:rsidRPr="00195579" w:rsidRDefault="00195579" w:rsidP="00195579">
      <w:r>
        <w:rPr>
          <w:lang w:val="sr-YU"/>
          <w:rFonts/>
        </w:rPr>
        <w:t xml:space="preserve">Mnoge naše digitalne tehnologije i usluge, uključujući servise na daljinu, oslanjaju se na povezivanje proizvoda, kao i na podatke i mogućnost pristupa putem bežične mreže koji su omogućeni takvom povezanošću.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Dodatne informacije o našim praksama prikupljanja podataka o povezanim proizvodima i upravljanja njima dostupne su u Globalnoj izjavi o tajnosti podataka kompanije Caterpillar, obaveštenjima o privatnosti koja se odnose na pretplate na digitalne usluge, kao i u Izjavi o upravljanju podacima kompanije Caterpillar.</w:t>
      </w:r>
      <w:r>
        <w:rPr>
          <w:lang w:val="sr-YU"/>
          <w:rFonts/>
        </w:rPr>
        <w:t xml:space="preserve"> </w:t>
      </w:r>
      <w:r>
        <w:rPr>
          <w:lang w:val="sr-YU"/>
          <w:rFonts/>
        </w:rPr>
        <w:t xml:space="preserve">Pristupite ovim dokumentima da biste saznali više o tome koje informacije prikupljamo, kako ih prikupljamo i koristimo, kao i o drugim praksama, uključujući njihovu povezanost sa servisima na daljinu.</w:t>
      </w:r>
    </w:p>
    <w:p w14:paraId="5C151602" w14:textId="77777777" w:rsidR="00195579" w:rsidRPr="00195579" w:rsidRDefault="00195579" w:rsidP="00195579">
      <w:r>
        <w:rPr>
          <w:b w:val="true"/>
          <w:lang w:val="sr-YU"/>
          <w:rFonts/>
        </w:rPr>
        <w:t xml:space="preserve">Kako da saznam više?</w:t>
      </w:r>
    </w:p>
    <w:p w14:paraId="2FFA38A6" w14:textId="433DAC0A" w:rsidR="00195579" w:rsidRPr="00195579" w:rsidRDefault="00195579" w:rsidP="00195579">
      <w:r>
        <w:rPr>
          <w:lang w:val="sr-YU"/>
          <w:rFonts/>
        </w:rPr>
        <w:t xml:space="preserve">Kontaktirajte sa nama putem e-adrese </w:t>
      </w:r>
      <w:hyperlink r:id="rId8" w:history="1">
        <w:r>
          <w:rPr>
            <w:rStyle w:val="Hyperlink"/>
            <w:lang w:val="sr-YU"/>
            <w:rFonts/>
          </w:rPr>
          <w:t xml:space="preserve">CatConnectSupport@cat.com</w:t>
        </w:r>
      </w:hyperlink>
      <w:r>
        <w:rPr>
          <w:lang w:val="sr-YU"/>
          <w:rFonts/>
        </w:rPr>
        <w:t xml:space="preserve"> ili se obratite Cat distributeru da biste saznali više o servisima na daljinu, uključujući njihove prednosti, način funkcionisanja i da li su dostupna ažuriranja za vašu opremu.</w:t>
      </w:r>
      <w:r>
        <w:rPr>
          <w:lang w:val="sr-YU"/>
          <w:rFonts/>
        </w:rPr>
        <w:t xml:space="preserve">  </w:t>
      </w:r>
    </w:p>
    <w:p w14:paraId="1C097076" w14:textId="77777777" w:rsidR="00393D20" w:rsidRDefault="00393D20"/>
    <w:sectPr w:rsidR="00393D20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DAAF" w14:textId="77777777" w:rsidR="00F157EA" w:rsidRDefault="00F157EA" w:rsidP="00195579">
      <w:pPr>
        <w:spacing w:after="0" w:line="240" w:lineRule="auto"/>
      </w:pPr>
      <w:r>
        <w:rPr>
          <w:lang w:val="sr-YU"/>
          <w:rFonts/>
        </w:rPr>
        <w:separator/>
      </w:r>
    </w:p>
  </w:endnote>
  <w:endnote w:type="continuationSeparator" w:id="0">
    <w:p w14:paraId="3412E541" w14:textId="77777777" w:rsidR="00F157EA" w:rsidRDefault="00F157EA" w:rsidP="00195579">
      <w:pPr>
        <w:spacing w:after="0" w:line="240" w:lineRule="auto"/>
      </w:pPr>
      <w:r>
        <w:rPr>
          <w:lang w:val="sr-YU"/>
          <w:rFonts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lang w:val="sr-YU"/>
        <w:rFonts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lang w:val="sr-YU"/>
        <w:rFonts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lang w:val="sr-YU"/>
        <w:rFonts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sr-Y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sr-YU"/>
                            </w:rPr>
                            <w:t xml:space="preserve">Caterpillar: Poverljivo zeleno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sr-Y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sr-YU"/>
                      </w:rPr>
                      <w:t xml:space="preserve">Caterpillar: Poverljivo zeleno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2C26" w14:textId="77777777" w:rsidR="00F157EA" w:rsidRDefault="00F157EA" w:rsidP="00195579">
      <w:pPr>
        <w:spacing w:after="0" w:line="240" w:lineRule="auto"/>
      </w:pPr>
      <w:r>
        <w:rPr>
          <w:lang w:val="sr-YU"/>
          <w:rFonts/>
        </w:rPr>
        <w:separator/>
      </w:r>
    </w:p>
  </w:footnote>
  <w:footnote w:type="continuationSeparator" w:id="0">
    <w:p w14:paraId="2FE1A96D" w14:textId="77777777" w:rsidR="00F157EA" w:rsidRDefault="00F157EA" w:rsidP="00195579">
      <w:pPr>
        <w:spacing w:after="0" w:line="240" w:lineRule="auto"/>
      </w:pPr>
      <w:r>
        <w:rPr>
          <w:lang w:val="sr-YU"/>
          <w:rFonts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25733C"/>
    <w:rsid w:val="002C0394"/>
    <w:rsid w:val="002F1CD9"/>
    <w:rsid w:val="00303BFF"/>
    <w:rsid w:val="00311441"/>
    <w:rsid w:val="00322BE8"/>
    <w:rsid w:val="00351CF3"/>
    <w:rsid w:val="00393D20"/>
    <w:rsid w:val="003A0F8F"/>
    <w:rsid w:val="00487F5B"/>
    <w:rsid w:val="004B709A"/>
    <w:rsid w:val="00680843"/>
    <w:rsid w:val="006B1E7C"/>
    <w:rsid w:val="007505BB"/>
    <w:rsid w:val="00772227"/>
    <w:rsid w:val="00795A5B"/>
    <w:rsid w:val="007B7EF2"/>
    <w:rsid w:val="007D1E5B"/>
    <w:rsid w:val="007F1E7A"/>
    <w:rsid w:val="00815744"/>
    <w:rsid w:val="0088763F"/>
    <w:rsid w:val="00921656"/>
    <w:rsid w:val="009772B7"/>
    <w:rsid w:val="009C7ABA"/>
    <w:rsid w:val="00AE0D2F"/>
    <w:rsid w:val="00BD37C6"/>
    <w:rsid w:val="00CB0A47"/>
    <w:rsid w:val="00CC1865"/>
    <w:rsid w:val="00E83E97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Y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mailto:Cat%20ConnectSupport@ca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4416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Stacy Crabtree</cp:lastModifiedBy>
  <cp:revision>2</cp:revision>
  <dcterms:created xsi:type="dcterms:W3CDTF">2026-05-13T18:54:00Z</dcterms:created>
  <dcterms:modified xsi:type="dcterms:W3CDTF">2026-05-13T18:54:00Z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